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5A" w:rsidRPr="000D3A5A" w:rsidRDefault="000D3A5A" w:rsidP="000D3A5A">
      <w:pPr>
        <w:jc w:val="center"/>
        <w:rPr>
          <w:rFonts w:ascii="Calibri" w:eastAsia="Times New Roman" w:hAnsi="Calibri"/>
          <w:b/>
          <w:shd w:val="clear" w:color="auto" w:fill="FFFFFF"/>
        </w:rPr>
      </w:pPr>
      <w:r w:rsidRPr="00F51ABD">
        <w:rPr>
          <w:rFonts w:ascii="Calibri" w:eastAsia="Times New Roman" w:hAnsi="Calibri"/>
          <w:b/>
          <w:shd w:val="clear" w:color="auto" w:fill="FFFFFF"/>
        </w:rPr>
        <w:t>DZIEŃ PIERWSZY</w:t>
      </w:r>
    </w:p>
    <w:p w:rsidR="000D3A5A" w:rsidRDefault="000D3A5A" w:rsidP="000D3A5A">
      <w:pPr>
        <w:pStyle w:val="BodyText"/>
        <w:spacing w:after="0" w:line="276" w:lineRule="auto"/>
        <w:jc w:val="center"/>
        <w:rPr>
          <w:rFonts w:ascii="Calibri" w:eastAsia="MS Mincho" w:hAnsi="Calibri" w:cs="Times New Roman"/>
          <w:b/>
          <w:color w:val="000000"/>
          <w:kern w:val="0"/>
          <w:lang w:val="cs-CZ" w:eastAsia="en-US" w:bidi="ar-SA"/>
        </w:rPr>
      </w:pPr>
      <w:r w:rsidRPr="00F51ABD">
        <w:rPr>
          <w:rFonts w:ascii="Calibri" w:eastAsia="MS Mincho" w:hAnsi="Calibri" w:cs="Times New Roman"/>
          <w:b/>
          <w:color w:val="000000"/>
          <w:kern w:val="0"/>
          <w:lang w:val="cs-CZ" w:eastAsia="en-US" w:bidi="ar-SA"/>
        </w:rPr>
        <w:t>„</w:t>
      </w:r>
      <w:proofErr w:type="spellStart"/>
      <w:r w:rsidRPr="00F51ABD">
        <w:rPr>
          <w:rFonts w:ascii="Calibri" w:eastAsia="MS Mincho" w:hAnsi="Calibri" w:cs="Times New Roman"/>
          <w:b/>
          <w:color w:val="000000"/>
          <w:kern w:val="0"/>
          <w:lang w:val="cs-CZ" w:eastAsia="en-US" w:bidi="ar-SA"/>
        </w:rPr>
        <w:t>Gęstość</w:t>
      </w:r>
      <w:proofErr w:type="spellEnd"/>
      <w:r w:rsidRPr="00F51ABD">
        <w:rPr>
          <w:rFonts w:ascii="Calibri" w:eastAsia="MS Mincho" w:hAnsi="Calibri" w:cs="Times New Roman"/>
          <w:b/>
          <w:color w:val="000000"/>
          <w:kern w:val="0"/>
          <w:lang w:val="cs-CZ" w:eastAsia="en-US" w:bidi="ar-SA"/>
        </w:rPr>
        <w:t xml:space="preserve"> </w:t>
      </w:r>
      <w:proofErr w:type="spellStart"/>
      <w:r w:rsidRPr="00F51ABD">
        <w:rPr>
          <w:rFonts w:ascii="Calibri" w:eastAsia="MS Mincho" w:hAnsi="Calibri" w:cs="Times New Roman"/>
          <w:b/>
          <w:color w:val="000000"/>
          <w:kern w:val="0"/>
          <w:lang w:val="cs-CZ" w:eastAsia="en-US" w:bidi="ar-SA"/>
        </w:rPr>
        <w:t>zaludnienia</w:t>
      </w:r>
      <w:proofErr w:type="spellEnd"/>
      <w:r w:rsidRPr="00F51ABD">
        <w:rPr>
          <w:rFonts w:ascii="Calibri" w:eastAsia="MS Mincho" w:hAnsi="Calibri" w:cs="Times New Roman"/>
          <w:b/>
          <w:color w:val="000000"/>
          <w:kern w:val="0"/>
          <w:lang w:val="cs-CZ" w:eastAsia="en-US" w:bidi="ar-SA"/>
        </w:rPr>
        <w:t xml:space="preserve">. </w:t>
      </w:r>
      <w:proofErr w:type="spellStart"/>
      <w:r w:rsidRPr="00F51ABD">
        <w:rPr>
          <w:rFonts w:ascii="Calibri" w:eastAsia="MS Mincho" w:hAnsi="Calibri" w:cs="Times New Roman"/>
          <w:b/>
          <w:color w:val="000000"/>
          <w:kern w:val="0"/>
          <w:lang w:val="cs-CZ" w:eastAsia="en-US" w:bidi="ar-SA"/>
        </w:rPr>
        <w:t>Historia</w:t>
      </w:r>
      <w:proofErr w:type="spellEnd"/>
      <w:r w:rsidRPr="00F51ABD">
        <w:rPr>
          <w:rFonts w:ascii="Calibri" w:eastAsia="MS Mincho" w:hAnsi="Calibri" w:cs="Times New Roman"/>
          <w:b/>
          <w:color w:val="000000"/>
          <w:kern w:val="0"/>
          <w:lang w:val="cs-CZ" w:eastAsia="en-US" w:bidi="ar-SA"/>
        </w:rPr>
        <w:t xml:space="preserve"> </w:t>
      </w:r>
      <w:proofErr w:type="spellStart"/>
      <w:r w:rsidRPr="00F51ABD">
        <w:rPr>
          <w:rFonts w:ascii="Calibri" w:eastAsia="MS Mincho" w:hAnsi="Calibri" w:cs="Times New Roman"/>
          <w:b/>
          <w:color w:val="000000"/>
          <w:kern w:val="0"/>
          <w:lang w:val="cs-CZ" w:eastAsia="en-US" w:bidi="ar-SA"/>
        </w:rPr>
        <w:t>wybuchu</w:t>
      </w:r>
      <w:proofErr w:type="spellEnd"/>
      <w:r w:rsidRPr="00F51ABD">
        <w:rPr>
          <w:rFonts w:ascii="Calibri" w:eastAsia="MS Mincho" w:hAnsi="Calibri" w:cs="Times New Roman"/>
          <w:b/>
          <w:color w:val="000000"/>
          <w:kern w:val="0"/>
          <w:lang w:val="cs-CZ" w:eastAsia="en-US" w:bidi="ar-SA"/>
        </w:rPr>
        <w:t>“</w:t>
      </w:r>
    </w:p>
    <w:p w:rsidR="000D3A5A" w:rsidRPr="000D3A5A" w:rsidRDefault="000D3A5A" w:rsidP="000D3A5A">
      <w:pPr>
        <w:pStyle w:val="BodyText"/>
        <w:spacing w:after="0" w:line="276" w:lineRule="auto"/>
        <w:jc w:val="center"/>
        <w:rPr>
          <w:rFonts w:ascii="Calibri" w:eastAsia="MS Mincho" w:hAnsi="Calibri" w:cs="Times New Roman"/>
          <w:b/>
          <w:color w:val="000000"/>
          <w:kern w:val="0"/>
          <w:lang w:val="cs-CZ" w:eastAsia="en-US" w:bidi="ar-SA"/>
        </w:rPr>
      </w:pPr>
    </w:p>
    <w:p w:rsidR="000D3A5A" w:rsidRPr="000D3A5A" w:rsidRDefault="000D3A5A" w:rsidP="000D3A5A">
      <w:pPr>
        <w:rPr>
          <w:rFonts w:ascii="Calibri" w:hAnsi="Calibri"/>
          <w:lang w:val="pl-PL"/>
        </w:rPr>
      </w:pPr>
      <w:r w:rsidRPr="000D3A5A">
        <w:rPr>
          <w:rFonts w:ascii="Calibri" w:hAnsi="Calibri"/>
          <w:lang w:val="pl-PL"/>
        </w:rPr>
        <w:t xml:space="preserve">To, co nas prowadziło do tego pomysłu, to chęć zmierzenia się z inną niż teatralna przestrzenią. Ten spektakl ma taką wymowę, że, oczywiście, posługujemy się tekstami osób doświadczonych Czarnobylem, ale odwołujemy się w nim do pojęcia katastrofy w wielu różnych wymiarach i posługujemy się całą siecią skojarzeń, które mają także wizualne odniesienia. Już przy tworzeniu przywoływaliśmy obrazy różnych miejsc naznaczonych niepokojącą, trudną atmosferą: sklepu rybnego, piwnicy, starych fabryk… I teraz, przygotowując festiwal, „przypomnieliśmy sobie” o </w:t>
      </w:r>
      <w:proofErr w:type="spellStart"/>
      <w:r w:rsidRPr="000D3A5A">
        <w:rPr>
          <w:rFonts w:ascii="Calibri" w:hAnsi="Calibri"/>
          <w:lang w:val="pl-PL"/>
        </w:rPr>
        <w:t>Łasztowni</w:t>
      </w:r>
      <w:proofErr w:type="spellEnd"/>
      <w:r w:rsidRPr="000D3A5A">
        <w:rPr>
          <w:rFonts w:ascii="Calibri" w:hAnsi="Calibri"/>
          <w:lang w:val="pl-PL"/>
        </w:rPr>
        <w:t xml:space="preserve">. Teren Portu Rybackiego GRYF rozpoznawaliśmy już wielokrotnie. Tam realizowaliśmy projekty </w:t>
      </w:r>
      <w:proofErr w:type="spellStart"/>
      <w:r w:rsidRPr="000D3A5A">
        <w:rPr>
          <w:rFonts w:ascii="Calibri" w:hAnsi="Calibri"/>
          <w:i/>
          <w:lang w:val="pl-PL"/>
        </w:rPr>
        <w:t>site</w:t>
      </w:r>
      <w:proofErr w:type="spellEnd"/>
      <w:r w:rsidRPr="000D3A5A">
        <w:rPr>
          <w:rFonts w:ascii="Calibri" w:hAnsi="Calibri"/>
          <w:i/>
          <w:lang w:val="pl-PL"/>
        </w:rPr>
        <w:t xml:space="preserve"> </w:t>
      </w:r>
      <w:proofErr w:type="spellStart"/>
      <w:r w:rsidRPr="000D3A5A">
        <w:rPr>
          <w:rFonts w:ascii="Calibri" w:hAnsi="Calibri"/>
          <w:i/>
          <w:lang w:val="pl-PL"/>
        </w:rPr>
        <w:t>specific</w:t>
      </w:r>
      <w:proofErr w:type="spellEnd"/>
      <w:r w:rsidRPr="000D3A5A">
        <w:rPr>
          <w:rFonts w:ascii="Calibri" w:hAnsi="Calibri"/>
          <w:lang w:val="pl-PL"/>
        </w:rPr>
        <w:t xml:space="preserve"> (pierwsze z nich jesienią 2006 roku, kilka miesięcy po odejściu Zygmunta), tam wpisywaliśmy festiwalowe widowiska i kameralne spektakle, tam koncentrowaliśmy nasze działania „w poszukiwaniu tożsamości miejsca”. To przestrzeń niejednoznaczna, trudna, bolesna, ale też malownicza, naznaczona chropawą, nieoczywistą historią. Pamiętam, że często mówiliśmy o niej: brzuch miasta. I teraz, w tym naszym bardzo osobistym kontekście, z ważnym dla nas i niełatwym spektaklem, z ważnym festiwalem postanowiliśmy tam wrócić. </w:t>
      </w:r>
    </w:p>
    <w:p w:rsidR="000D3A5A" w:rsidRPr="000D3A5A" w:rsidRDefault="000D3A5A" w:rsidP="000D3A5A">
      <w:pPr>
        <w:pStyle w:val="BodyText"/>
        <w:spacing w:after="0" w:line="276" w:lineRule="auto"/>
        <w:jc w:val="right"/>
        <w:rPr>
          <w:rFonts w:ascii="Calibri" w:hAnsi="Calibri" w:cs="Times New Roman"/>
        </w:rPr>
      </w:pPr>
      <w:r w:rsidRPr="000D3A5A">
        <w:rPr>
          <w:rFonts w:ascii="Calibri" w:hAnsi="Calibri" w:cs="Times New Roman"/>
        </w:rPr>
        <w:t>Dariusz Mikuła</w:t>
      </w:r>
    </w:p>
    <w:p w:rsidR="000D3A5A" w:rsidRPr="00903D7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Pr="00903D7A" w:rsidRDefault="000D3A5A" w:rsidP="000D3A5A">
      <w:pPr>
        <w:pStyle w:val="BodyText"/>
        <w:spacing w:after="0" w:line="276" w:lineRule="auto"/>
        <w:rPr>
          <w:rFonts w:ascii="Calibri" w:hAnsi="Calibri" w:cs="Times New Roman"/>
          <w:b/>
        </w:rPr>
      </w:pPr>
    </w:p>
    <w:p w:rsidR="000D3A5A" w:rsidRPr="00F51ABD" w:rsidRDefault="000D3A5A" w:rsidP="000D3A5A">
      <w:pPr>
        <w:pStyle w:val="BodyText"/>
        <w:spacing w:after="0" w:line="276" w:lineRule="auto"/>
        <w:rPr>
          <w:rFonts w:ascii="Calibri" w:hAnsi="Calibri" w:cs="Times New Roman"/>
        </w:rPr>
      </w:pPr>
    </w:p>
    <w:p w:rsidR="000D3A5A" w:rsidRP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  <w:r w:rsidRPr="00F51ABD">
        <w:rPr>
          <w:rFonts w:ascii="Calibri" w:hAnsi="Calibri"/>
          <w:b/>
          <w:shd w:val="clear" w:color="auto" w:fill="FFFFFF"/>
        </w:rPr>
        <w:lastRenderedPageBreak/>
        <w:t>DZIEŃ DRUGI</w:t>
      </w:r>
    </w:p>
    <w:p w:rsidR="000D3A5A" w:rsidRPr="001C5E76" w:rsidRDefault="000D3A5A" w:rsidP="000D3A5A">
      <w:pPr>
        <w:widowControl w:val="0"/>
        <w:autoSpaceDE w:val="0"/>
        <w:autoSpaceDN w:val="0"/>
        <w:adjustRightInd w:val="0"/>
        <w:jc w:val="center"/>
        <w:rPr>
          <w:rFonts w:ascii="Calibri" w:eastAsia="Songti SC Regular" w:hAnsi="Calibri"/>
          <w:lang w:val="pl-PL"/>
        </w:rPr>
      </w:pPr>
      <w:r w:rsidRPr="001C5E76">
        <w:rPr>
          <w:rFonts w:ascii="Calibri" w:hAnsi="Calibri"/>
          <w:b/>
          <w:iCs/>
          <w:lang w:val="pl-PL"/>
        </w:rPr>
        <w:t>„Dziady polsko-japońskie</w:t>
      </w:r>
      <w:r w:rsidRPr="001C5E76">
        <w:rPr>
          <w:rFonts w:ascii="Calibri" w:hAnsi="Calibri"/>
          <w:b/>
          <w:lang w:val="pl-PL"/>
        </w:rPr>
        <w:t>/</w:t>
      </w:r>
      <w:proofErr w:type="spellStart"/>
      <w:r w:rsidRPr="001C5E76">
        <w:rPr>
          <w:rFonts w:ascii="Calibri" w:hAnsi="Calibri"/>
          <w:b/>
          <w:iCs/>
          <w:lang w:val="pl-PL"/>
        </w:rPr>
        <w:t>Soreisai</w:t>
      </w:r>
      <w:proofErr w:type="spellEnd"/>
      <w:r w:rsidRPr="001C5E76">
        <w:rPr>
          <w:rFonts w:ascii="Calibri" w:hAnsi="Calibri"/>
          <w:b/>
          <w:lang w:val="pl-PL"/>
        </w:rPr>
        <w:t>/</w:t>
      </w:r>
      <w:proofErr w:type="spellStart"/>
      <w:r w:rsidRPr="00F51ABD">
        <w:rPr>
          <w:rFonts w:ascii="Calibri" w:eastAsia="Songti SC Regular" w:hAnsi="Calibri" w:cs="Songti SC Regular"/>
          <w:b/>
          <w:lang w:val="en-US"/>
        </w:rPr>
        <w:t>祖霊際</w:t>
      </w:r>
      <w:proofErr w:type="spellEnd"/>
      <w:r w:rsidRPr="001C5E76">
        <w:rPr>
          <w:rFonts w:ascii="Calibri" w:eastAsia="Songti SC Regular" w:hAnsi="Calibri" w:cs="Songti SC Regular"/>
          <w:b/>
          <w:lang w:val="pl-PL"/>
        </w:rPr>
        <w:t>”</w:t>
      </w:r>
    </w:p>
    <w:p w:rsidR="000D3A5A" w:rsidRPr="000D3A5A" w:rsidRDefault="000D3A5A" w:rsidP="000D3A5A">
      <w:pPr>
        <w:widowControl w:val="0"/>
        <w:autoSpaceDE w:val="0"/>
        <w:autoSpaceDN w:val="0"/>
        <w:adjustRightInd w:val="0"/>
        <w:rPr>
          <w:rFonts w:ascii="Calibri" w:eastAsia="Songti SC Regular" w:hAnsi="Calibri"/>
          <w:lang w:val="pl-PL"/>
        </w:rPr>
      </w:pPr>
    </w:p>
    <w:p w:rsidR="000D3A5A" w:rsidRPr="000D3A5A" w:rsidRDefault="000D3A5A" w:rsidP="000D3A5A">
      <w:pPr>
        <w:rPr>
          <w:rFonts w:ascii="Times New Roman" w:eastAsia="Times New Roman" w:hAnsi="Times New Roman"/>
          <w:sz w:val="20"/>
          <w:szCs w:val="20"/>
        </w:rPr>
      </w:pPr>
      <w:r w:rsidRPr="000D3A5A">
        <w:rPr>
          <w:rFonts w:ascii="Calibri" w:hAnsi="Calibri"/>
        </w:rPr>
        <w:t>„</w:t>
      </w:r>
      <w:proofErr w:type="spellStart"/>
      <w:r w:rsidRPr="000D3A5A">
        <w:rPr>
          <w:rFonts w:ascii="Calibri" w:hAnsi="Calibri"/>
        </w:rPr>
        <w:t>Czasami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sztuka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zaświadcza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istnienie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nieznanego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nam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świata</w:t>
      </w:r>
      <w:proofErr w:type="spellEnd"/>
      <w:r w:rsidRPr="000D3A5A">
        <w:rPr>
          <w:rFonts w:ascii="Calibri" w:hAnsi="Calibri"/>
        </w:rPr>
        <w:t xml:space="preserve">: </w:t>
      </w:r>
      <w:proofErr w:type="spellStart"/>
      <w:r w:rsidRPr="000D3A5A">
        <w:rPr>
          <w:rFonts w:ascii="Calibri" w:hAnsi="Calibri"/>
        </w:rPr>
        <w:t>żyje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zamknięty</w:t>
      </w:r>
      <w:proofErr w:type="spellEnd"/>
      <w:r w:rsidRPr="000D3A5A">
        <w:rPr>
          <w:rFonts w:ascii="Calibri" w:hAnsi="Calibri"/>
        </w:rPr>
        <w:t xml:space="preserve"> w </w:t>
      </w:r>
      <w:proofErr w:type="spellStart"/>
      <w:r w:rsidRPr="000D3A5A">
        <w:rPr>
          <w:rFonts w:ascii="Calibri" w:hAnsi="Calibri"/>
        </w:rPr>
        <w:t>nieeuklidesowej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przestrzeni</w:t>
      </w:r>
      <w:proofErr w:type="spellEnd"/>
      <w:r w:rsidRPr="000D3A5A">
        <w:rPr>
          <w:rFonts w:ascii="Calibri" w:hAnsi="Calibri"/>
        </w:rPr>
        <w:t xml:space="preserve">, </w:t>
      </w:r>
      <w:proofErr w:type="spellStart"/>
      <w:r w:rsidRPr="000D3A5A">
        <w:rPr>
          <w:rFonts w:ascii="Calibri" w:hAnsi="Calibri"/>
        </w:rPr>
        <w:t>rozwija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się</w:t>
      </w:r>
      <w:proofErr w:type="spellEnd"/>
      <w:r w:rsidRPr="000D3A5A">
        <w:rPr>
          <w:rFonts w:ascii="Calibri" w:hAnsi="Calibri"/>
        </w:rPr>
        <w:t xml:space="preserve"> w </w:t>
      </w:r>
      <w:proofErr w:type="spellStart"/>
      <w:r w:rsidRPr="000D3A5A">
        <w:rPr>
          <w:rFonts w:ascii="Calibri" w:hAnsi="Calibri"/>
        </w:rPr>
        <w:t>nielinearnym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czasie</w:t>
      </w:r>
      <w:proofErr w:type="spellEnd"/>
      <w:r w:rsidRPr="000D3A5A">
        <w:rPr>
          <w:rFonts w:ascii="Calibri" w:hAnsi="Calibri"/>
        </w:rPr>
        <w:t xml:space="preserve">, </w:t>
      </w:r>
      <w:proofErr w:type="spellStart"/>
      <w:r w:rsidRPr="000D3A5A">
        <w:rPr>
          <w:rFonts w:ascii="Calibri" w:hAnsi="Calibri"/>
        </w:rPr>
        <w:t>nabiera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kształtu</w:t>
      </w:r>
      <w:proofErr w:type="spellEnd"/>
      <w:r w:rsidRPr="000D3A5A">
        <w:rPr>
          <w:rFonts w:ascii="Calibri" w:hAnsi="Calibri"/>
        </w:rPr>
        <w:t xml:space="preserve"> na </w:t>
      </w:r>
      <w:proofErr w:type="spellStart"/>
      <w:r w:rsidRPr="000D3A5A">
        <w:rPr>
          <w:rFonts w:ascii="Calibri" w:hAnsi="Calibri"/>
        </w:rPr>
        <w:t>powierzchni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wstęgi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Moebiusa</w:t>
      </w:r>
      <w:proofErr w:type="spellEnd"/>
      <w:r w:rsidRPr="000D3A5A">
        <w:rPr>
          <w:rFonts w:ascii="Calibri" w:hAnsi="Calibri"/>
        </w:rPr>
        <w:t xml:space="preserve">. To, co </w:t>
      </w:r>
      <w:proofErr w:type="spellStart"/>
      <w:r w:rsidRPr="000D3A5A">
        <w:rPr>
          <w:rFonts w:ascii="Calibri" w:hAnsi="Calibri"/>
        </w:rPr>
        <w:t>wydaje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się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zewnętrzne</w:t>
      </w:r>
      <w:proofErr w:type="spellEnd"/>
      <w:r w:rsidRPr="000D3A5A">
        <w:rPr>
          <w:rFonts w:ascii="Calibri" w:hAnsi="Calibri"/>
        </w:rPr>
        <w:t xml:space="preserve">, </w:t>
      </w:r>
      <w:proofErr w:type="spellStart"/>
      <w:r w:rsidRPr="000D3A5A">
        <w:rPr>
          <w:rFonts w:ascii="Calibri" w:hAnsi="Calibri"/>
        </w:rPr>
        <w:t>tkwi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wewnątrz</w:t>
      </w:r>
      <w:proofErr w:type="spellEnd"/>
      <w:r w:rsidRPr="000D3A5A">
        <w:rPr>
          <w:rFonts w:ascii="Calibri" w:hAnsi="Calibri"/>
        </w:rPr>
        <w:t xml:space="preserve">, a </w:t>
      </w:r>
      <w:proofErr w:type="spellStart"/>
      <w:r w:rsidRPr="000D3A5A">
        <w:rPr>
          <w:rFonts w:ascii="Calibri" w:hAnsi="Calibri"/>
        </w:rPr>
        <w:t>wewnętrzne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widać</w:t>
      </w:r>
      <w:proofErr w:type="spellEnd"/>
      <w:r w:rsidRPr="000D3A5A">
        <w:rPr>
          <w:rFonts w:ascii="Calibri" w:hAnsi="Calibri"/>
        </w:rPr>
        <w:t xml:space="preserve"> na </w:t>
      </w:r>
      <w:proofErr w:type="spellStart"/>
      <w:r w:rsidRPr="000D3A5A">
        <w:rPr>
          <w:rFonts w:ascii="Calibri" w:hAnsi="Calibri"/>
        </w:rPr>
        <w:t>powierzchni</w:t>
      </w:r>
      <w:proofErr w:type="spellEnd"/>
      <w:r w:rsidRPr="000D3A5A">
        <w:rPr>
          <w:rFonts w:ascii="Calibri" w:hAnsi="Calibri"/>
        </w:rPr>
        <w:t xml:space="preserve">; fakt </w:t>
      </w:r>
      <w:proofErr w:type="spellStart"/>
      <w:r w:rsidRPr="000D3A5A">
        <w:rPr>
          <w:rFonts w:ascii="Calibri" w:hAnsi="Calibri"/>
        </w:rPr>
        <w:t>artystyczny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istnieje</w:t>
      </w:r>
      <w:proofErr w:type="spellEnd"/>
      <w:r w:rsidRPr="000D3A5A">
        <w:rPr>
          <w:rFonts w:ascii="Calibri" w:hAnsi="Calibri"/>
        </w:rPr>
        <w:t xml:space="preserve"> w </w:t>
      </w:r>
      <w:proofErr w:type="spellStart"/>
      <w:r w:rsidRPr="000D3A5A">
        <w:rPr>
          <w:rFonts w:ascii="Calibri" w:hAnsi="Calibri"/>
        </w:rPr>
        <w:t>czasie</w:t>
      </w:r>
      <w:proofErr w:type="spellEnd"/>
      <w:r w:rsidRPr="000D3A5A">
        <w:rPr>
          <w:rFonts w:ascii="Calibri" w:hAnsi="Calibri"/>
        </w:rPr>
        <w:t xml:space="preserve">, ale </w:t>
      </w:r>
      <w:proofErr w:type="spellStart"/>
      <w:r w:rsidRPr="000D3A5A">
        <w:rPr>
          <w:rFonts w:ascii="Calibri" w:hAnsi="Calibri"/>
        </w:rPr>
        <w:t>zarazem</w:t>
      </w:r>
      <w:proofErr w:type="spellEnd"/>
      <w:r w:rsidRPr="000D3A5A">
        <w:rPr>
          <w:rFonts w:ascii="Calibri" w:hAnsi="Calibri"/>
        </w:rPr>
        <w:t xml:space="preserve"> poza </w:t>
      </w:r>
      <w:proofErr w:type="spellStart"/>
      <w:r w:rsidRPr="000D3A5A">
        <w:rPr>
          <w:rFonts w:ascii="Calibri" w:hAnsi="Calibri"/>
        </w:rPr>
        <w:t>czas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wykracza</w:t>
      </w:r>
      <w:proofErr w:type="spellEnd"/>
      <w:r w:rsidRPr="000D3A5A">
        <w:rPr>
          <w:rFonts w:ascii="Calibri" w:hAnsi="Calibri"/>
        </w:rPr>
        <w:t xml:space="preserve">; akt </w:t>
      </w:r>
      <w:proofErr w:type="spellStart"/>
      <w:r w:rsidRPr="000D3A5A">
        <w:rPr>
          <w:rFonts w:ascii="Calibri" w:hAnsi="Calibri"/>
        </w:rPr>
        <w:t>wypływa</w:t>
      </w:r>
      <w:proofErr w:type="spellEnd"/>
      <w:r w:rsidRPr="000D3A5A">
        <w:rPr>
          <w:rFonts w:ascii="Calibri" w:hAnsi="Calibri"/>
        </w:rPr>
        <w:t xml:space="preserve"> z </w:t>
      </w:r>
      <w:proofErr w:type="spellStart"/>
      <w:r w:rsidRPr="000D3A5A">
        <w:rPr>
          <w:rFonts w:ascii="Calibri" w:hAnsi="Calibri"/>
        </w:rPr>
        <w:t>ciała</w:t>
      </w:r>
      <w:proofErr w:type="spellEnd"/>
      <w:r w:rsidRPr="000D3A5A">
        <w:rPr>
          <w:rFonts w:ascii="Calibri" w:hAnsi="Calibri"/>
        </w:rPr>
        <w:t xml:space="preserve"> i </w:t>
      </w:r>
      <w:proofErr w:type="spellStart"/>
      <w:r w:rsidRPr="000D3A5A">
        <w:rPr>
          <w:rFonts w:ascii="Calibri" w:hAnsi="Calibri"/>
        </w:rPr>
        <w:t>całkowicie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zawiera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się</w:t>
      </w:r>
      <w:proofErr w:type="spellEnd"/>
      <w:r w:rsidRPr="000D3A5A">
        <w:rPr>
          <w:rFonts w:ascii="Calibri" w:hAnsi="Calibri"/>
        </w:rPr>
        <w:t xml:space="preserve"> w </w:t>
      </w:r>
      <w:proofErr w:type="spellStart"/>
      <w:r w:rsidRPr="000D3A5A">
        <w:rPr>
          <w:rFonts w:ascii="Calibri" w:hAnsi="Calibri"/>
        </w:rPr>
        <w:t>ciele</w:t>
      </w:r>
      <w:proofErr w:type="spellEnd"/>
      <w:r w:rsidRPr="000D3A5A">
        <w:rPr>
          <w:rFonts w:ascii="Calibri" w:hAnsi="Calibri"/>
        </w:rPr>
        <w:t xml:space="preserve">, ale </w:t>
      </w:r>
      <w:proofErr w:type="spellStart"/>
      <w:r w:rsidRPr="000D3A5A">
        <w:rPr>
          <w:rFonts w:ascii="Calibri" w:hAnsi="Calibri"/>
        </w:rPr>
        <w:t>zarazem</w:t>
      </w:r>
      <w:proofErr w:type="spellEnd"/>
      <w:r w:rsidRPr="000D3A5A">
        <w:rPr>
          <w:rFonts w:ascii="Calibri" w:hAnsi="Calibri"/>
        </w:rPr>
        <w:t xml:space="preserve"> jest </w:t>
      </w:r>
      <w:proofErr w:type="spellStart"/>
      <w:r w:rsidRPr="000D3A5A">
        <w:rPr>
          <w:rFonts w:ascii="Calibri" w:hAnsi="Calibri"/>
        </w:rPr>
        <w:t>czystą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duchowością</w:t>
      </w:r>
      <w:proofErr w:type="spellEnd"/>
      <w:r w:rsidRPr="000D3A5A">
        <w:rPr>
          <w:rFonts w:ascii="Calibri" w:hAnsi="Calibri"/>
        </w:rPr>
        <w:t xml:space="preserve">“. Te </w:t>
      </w:r>
      <w:proofErr w:type="spellStart"/>
      <w:r w:rsidRPr="000D3A5A">
        <w:rPr>
          <w:rFonts w:ascii="Calibri" w:hAnsi="Calibri"/>
        </w:rPr>
        <w:t>słowa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zapisałam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dla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siebie</w:t>
      </w:r>
      <w:proofErr w:type="spellEnd"/>
      <w:r w:rsidRPr="000D3A5A">
        <w:rPr>
          <w:rFonts w:ascii="Calibri" w:hAnsi="Calibri"/>
        </w:rPr>
        <w:t xml:space="preserve"> 18 lat </w:t>
      </w:r>
      <w:proofErr w:type="spellStart"/>
      <w:r w:rsidRPr="000D3A5A">
        <w:rPr>
          <w:rFonts w:ascii="Calibri" w:hAnsi="Calibri"/>
        </w:rPr>
        <w:t>temu</w:t>
      </w:r>
      <w:proofErr w:type="spellEnd"/>
      <w:r w:rsidRPr="000D3A5A">
        <w:rPr>
          <w:rFonts w:ascii="Calibri" w:hAnsi="Calibri"/>
        </w:rPr>
        <w:t xml:space="preserve">, </w:t>
      </w:r>
      <w:proofErr w:type="spellStart"/>
      <w:r w:rsidRPr="000D3A5A">
        <w:rPr>
          <w:rFonts w:ascii="Calibri" w:hAnsi="Calibri"/>
        </w:rPr>
        <w:t>zapraszając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Jadwigę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Rodowicz</w:t>
      </w:r>
      <w:proofErr w:type="spellEnd"/>
      <w:r w:rsidRPr="000D3A5A">
        <w:rPr>
          <w:rFonts w:ascii="Calibri" w:hAnsi="Calibri"/>
        </w:rPr>
        <w:t xml:space="preserve"> na </w:t>
      </w:r>
      <w:proofErr w:type="spellStart"/>
      <w:r w:rsidRPr="000D3A5A">
        <w:rPr>
          <w:rFonts w:ascii="Calibri" w:hAnsi="Calibri"/>
        </w:rPr>
        <w:t>spotkanie</w:t>
      </w:r>
      <w:proofErr w:type="spellEnd"/>
      <w:r w:rsidRPr="000D3A5A">
        <w:rPr>
          <w:rFonts w:ascii="Calibri" w:hAnsi="Calibri"/>
        </w:rPr>
        <w:t xml:space="preserve"> z jej </w:t>
      </w:r>
      <w:proofErr w:type="spellStart"/>
      <w:r w:rsidRPr="000D3A5A">
        <w:rPr>
          <w:rFonts w:ascii="Calibri" w:hAnsi="Calibri"/>
        </w:rPr>
        <w:t>książką</w:t>
      </w:r>
      <w:proofErr w:type="spellEnd"/>
      <w:r w:rsidRPr="000D3A5A">
        <w:rPr>
          <w:rFonts w:ascii="Calibri" w:hAnsi="Calibri"/>
        </w:rPr>
        <w:t xml:space="preserve"> „</w:t>
      </w:r>
      <w:proofErr w:type="spellStart"/>
      <w:r w:rsidRPr="000D3A5A">
        <w:rPr>
          <w:rFonts w:ascii="Calibri" w:hAnsi="Calibri"/>
        </w:rPr>
        <w:t>Aktor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doskonały</w:t>
      </w:r>
      <w:proofErr w:type="spellEnd"/>
      <w:r w:rsidRPr="000D3A5A">
        <w:rPr>
          <w:rFonts w:ascii="Calibri" w:hAnsi="Calibri"/>
        </w:rPr>
        <w:t xml:space="preserve">. </w:t>
      </w:r>
      <w:proofErr w:type="spellStart"/>
      <w:r w:rsidRPr="000D3A5A">
        <w:rPr>
          <w:rFonts w:ascii="Calibri" w:hAnsi="Calibri"/>
        </w:rPr>
        <w:t>Traktaty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Zeamiego</w:t>
      </w:r>
      <w:proofErr w:type="spellEnd"/>
      <w:r w:rsidRPr="000D3A5A">
        <w:rPr>
          <w:rFonts w:ascii="Calibri" w:hAnsi="Calibri"/>
        </w:rPr>
        <w:t xml:space="preserve"> o </w:t>
      </w:r>
      <w:proofErr w:type="spellStart"/>
      <w:r w:rsidRPr="000D3A5A">
        <w:rPr>
          <w:rFonts w:ascii="Calibri" w:hAnsi="Calibri"/>
        </w:rPr>
        <w:t>sztuce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eastAsia="Times New Roman" w:hAnsi="Calibri"/>
          <w:iCs/>
        </w:rPr>
        <w:t>nō</w:t>
      </w:r>
      <w:proofErr w:type="spellEnd"/>
      <w:r w:rsidRPr="000D3A5A">
        <w:rPr>
          <w:rFonts w:ascii="Calibri" w:hAnsi="Calibri"/>
        </w:rPr>
        <w:t xml:space="preserve">”. </w:t>
      </w:r>
    </w:p>
    <w:p w:rsidR="000D3A5A" w:rsidRPr="000D3A5A" w:rsidRDefault="000D3A5A" w:rsidP="000D3A5A">
      <w:pPr>
        <w:ind w:firstLine="708"/>
        <w:rPr>
          <w:rFonts w:ascii="Calibri" w:hAnsi="Calibri"/>
        </w:rPr>
      </w:pPr>
      <w:proofErr w:type="spellStart"/>
      <w:r w:rsidRPr="000D3A5A">
        <w:rPr>
          <w:rFonts w:ascii="Calibri" w:hAnsi="Calibri"/>
        </w:rPr>
        <w:t>Pamiętam</w:t>
      </w:r>
      <w:proofErr w:type="spellEnd"/>
      <w:r w:rsidRPr="000D3A5A">
        <w:rPr>
          <w:rFonts w:ascii="Calibri" w:hAnsi="Calibri"/>
        </w:rPr>
        <w:t xml:space="preserve">, jak </w:t>
      </w:r>
      <w:proofErr w:type="spellStart"/>
      <w:r w:rsidRPr="000D3A5A">
        <w:rPr>
          <w:rFonts w:ascii="Calibri" w:hAnsi="Calibri"/>
        </w:rPr>
        <w:t>rozmawiałyśmy</w:t>
      </w:r>
      <w:proofErr w:type="spellEnd"/>
      <w:r w:rsidRPr="000D3A5A">
        <w:rPr>
          <w:rFonts w:ascii="Calibri" w:hAnsi="Calibri"/>
        </w:rPr>
        <w:t xml:space="preserve"> o </w:t>
      </w:r>
      <w:proofErr w:type="spellStart"/>
      <w:r w:rsidRPr="000D3A5A">
        <w:rPr>
          <w:rFonts w:ascii="Calibri" w:hAnsi="Calibri"/>
        </w:rPr>
        <w:t>tym</w:t>
      </w:r>
      <w:proofErr w:type="spellEnd"/>
      <w:r w:rsidRPr="000D3A5A">
        <w:rPr>
          <w:rFonts w:ascii="Calibri" w:hAnsi="Calibri"/>
        </w:rPr>
        <w:t xml:space="preserve">, </w:t>
      </w:r>
      <w:proofErr w:type="spellStart"/>
      <w:r w:rsidRPr="000D3A5A">
        <w:rPr>
          <w:rFonts w:ascii="Calibri" w:hAnsi="Calibri"/>
        </w:rPr>
        <w:t>że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kiedy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jesteśmy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gotowi</w:t>
      </w:r>
      <w:proofErr w:type="spellEnd"/>
      <w:r w:rsidRPr="000D3A5A">
        <w:rPr>
          <w:rFonts w:ascii="Calibri" w:hAnsi="Calibri"/>
        </w:rPr>
        <w:t xml:space="preserve"> i </w:t>
      </w:r>
      <w:proofErr w:type="spellStart"/>
      <w:r w:rsidRPr="000D3A5A">
        <w:rPr>
          <w:rFonts w:ascii="Calibri" w:hAnsi="Calibri"/>
        </w:rPr>
        <w:t>stworzymy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odpowiednie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warunki</w:t>
      </w:r>
      <w:proofErr w:type="spellEnd"/>
      <w:r w:rsidRPr="000D3A5A">
        <w:rPr>
          <w:rFonts w:ascii="Calibri" w:hAnsi="Calibri"/>
        </w:rPr>
        <w:t xml:space="preserve">, </w:t>
      </w:r>
      <w:proofErr w:type="spellStart"/>
      <w:r w:rsidRPr="000D3A5A">
        <w:rPr>
          <w:rFonts w:ascii="Calibri" w:hAnsi="Calibri"/>
        </w:rPr>
        <w:t>możemy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odczytać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głębsze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warstwy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zdarzeń</w:t>
      </w:r>
      <w:proofErr w:type="spellEnd"/>
      <w:r w:rsidRPr="000D3A5A">
        <w:rPr>
          <w:rFonts w:ascii="Calibri" w:hAnsi="Calibri"/>
        </w:rPr>
        <w:t xml:space="preserve">; </w:t>
      </w:r>
      <w:proofErr w:type="spellStart"/>
      <w:r w:rsidRPr="000D3A5A">
        <w:rPr>
          <w:rFonts w:ascii="Calibri" w:hAnsi="Calibri"/>
        </w:rPr>
        <w:t>rozpoznać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nową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rzeczywistość</w:t>
      </w:r>
      <w:proofErr w:type="spellEnd"/>
      <w:r w:rsidRPr="000D3A5A">
        <w:rPr>
          <w:rFonts w:ascii="Calibri" w:hAnsi="Calibri"/>
        </w:rPr>
        <w:t xml:space="preserve">, </w:t>
      </w:r>
      <w:proofErr w:type="spellStart"/>
      <w:r w:rsidRPr="000D3A5A">
        <w:rPr>
          <w:rFonts w:ascii="Calibri" w:hAnsi="Calibri"/>
        </w:rPr>
        <w:t>która</w:t>
      </w:r>
      <w:proofErr w:type="spellEnd"/>
      <w:r w:rsidRPr="000D3A5A">
        <w:rPr>
          <w:rFonts w:ascii="Calibri" w:hAnsi="Calibri"/>
        </w:rPr>
        <w:t xml:space="preserve"> manifestuje to, co pod </w:t>
      </w:r>
      <w:proofErr w:type="spellStart"/>
      <w:r w:rsidRPr="000D3A5A">
        <w:rPr>
          <w:rFonts w:ascii="Calibri" w:hAnsi="Calibri"/>
        </w:rPr>
        <w:t>powierzchnią</w:t>
      </w:r>
      <w:proofErr w:type="spellEnd"/>
      <w:r w:rsidRPr="000D3A5A">
        <w:rPr>
          <w:rFonts w:ascii="Calibri" w:hAnsi="Calibri"/>
        </w:rPr>
        <w:t xml:space="preserve"> – </w:t>
      </w:r>
      <w:proofErr w:type="spellStart"/>
      <w:r w:rsidRPr="000D3A5A">
        <w:rPr>
          <w:rFonts w:ascii="Calibri" w:hAnsi="Calibri"/>
        </w:rPr>
        <w:t>coś</w:t>
      </w:r>
      <w:proofErr w:type="spellEnd"/>
      <w:r w:rsidRPr="000D3A5A">
        <w:rPr>
          <w:rFonts w:ascii="Calibri" w:hAnsi="Calibri"/>
        </w:rPr>
        <w:t xml:space="preserve">, co </w:t>
      </w:r>
      <w:proofErr w:type="spellStart"/>
      <w:r w:rsidRPr="000D3A5A">
        <w:rPr>
          <w:rFonts w:ascii="Calibri" w:hAnsi="Calibri"/>
        </w:rPr>
        <w:t>trwało</w:t>
      </w:r>
      <w:proofErr w:type="spellEnd"/>
      <w:r w:rsidRPr="000D3A5A">
        <w:rPr>
          <w:rFonts w:ascii="Calibri" w:hAnsi="Calibri"/>
        </w:rPr>
        <w:t xml:space="preserve"> i </w:t>
      </w:r>
      <w:proofErr w:type="spellStart"/>
      <w:r w:rsidRPr="000D3A5A">
        <w:rPr>
          <w:rFonts w:ascii="Calibri" w:hAnsi="Calibri"/>
        </w:rPr>
        <w:t>rozwijało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się</w:t>
      </w:r>
      <w:proofErr w:type="spellEnd"/>
      <w:r w:rsidRPr="000D3A5A">
        <w:rPr>
          <w:rFonts w:ascii="Calibri" w:hAnsi="Calibri"/>
        </w:rPr>
        <w:t xml:space="preserve"> od </w:t>
      </w:r>
      <w:proofErr w:type="spellStart"/>
      <w:r w:rsidRPr="000D3A5A">
        <w:rPr>
          <w:rFonts w:ascii="Calibri" w:hAnsi="Calibri"/>
        </w:rPr>
        <w:t>czasów</w:t>
      </w:r>
      <w:proofErr w:type="spellEnd"/>
      <w:r w:rsidRPr="000D3A5A">
        <w:rPr>
          <w:rFonts w:ascii="Calibri" w:hAnsi="Calibri"/>
        </w:rPr>
        <w:t xml:space="preserve">, </w:t>
      </w:r>
      <w:proofErr w:type="spellStart"/>
      <w:r w:rsidRPr="000D3A5A">
        <w:rPr>
          <w:rFonts w:ascii="Calibri" w:hAnsi="Calibri"/>
        </w:rPr>
        <w:t>których</w:t>
      </w:r>
      <w:proofErr w:type="spellEnd"/>
      <w:r w:rsidRPr="000D3A5A">
        <w:rPr>
          <w:rFonts w:ascii="Calibri" w:hAnsi="Calibri"/>
        </w:rPr>
        <w:t xml:space="preserve"> my </w:t>
      </w:r>
      <w:proofErr w:type="spellStart"/>
      <w:r w:rsidRPr="000D3A5A">
        <w:rPr>
          <w:rFonts w:ascii="Calibri" w:hAnsi="Calibri"/>
        </w:rPr>
        <w:t>nie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znamy</w:t>
      </w:r>
      <w:proofErr w:type="spellEnd"/>
      <w:r w:rsidRPr="000D3A5A">
        <w:rPr>
          <w:rFonts w:ascii="Calibri" w:hAnsi="Calibri"/>
        </w:rPr>
        <w:t xml:space="preserve">. </w:t>
      </w:r>
      <w:proofErr w:type="spellStart"/>
      <w:r w:rsidRPr="000D3A5A">
        <w:rPr>
          <w:rFonts w:ascii="Calibri" w:hAnsi="Calibri"/>
        </w:rPr>
        <w:t>Coś</w:t>
      </w:r>
      <w:proofErr w:type="spellEnd"/>
      <w:r w:rsidRPr="000D3A5A">
        <w:rPr>
          <w:rFonts w:ascii="Calibri" w:hAnsi="Calibri"/>
        </w:rPr>
        <w:t xml:space="preserve">, za </w:t>
      </w:r>
      <w:proofErr w:type="spellStart"/>
      <w:r w:rsidRPr="000D3A5A">
        <w:rPr>
          <w:rFonts w:ascii="Calibri" w:hAnsi="Calibri"/>
        </w:rPr>
        <w:t>czym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stoją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przodkowie</w:t>
      </w:r>
      <w:proofErr w:type="spellEnd"/>
      <w:r w:rsidRPr="000D3A5A">
        <w:rPr>
          <w:rFonts w:ascii="Calibri" w:hAnsi="Calibri"/>
        </w:rPr>
        <w:t xml:space="preserve">. </w:t>
      </w:r>
      <w:proofErr w:type="spellStart"/>
      <w:r w:rsidRPr="000D3A5A">
        <w:rPr>
          <w:rFonts w:ascii="Calibri" w:hAnsi="Calibri"/>
        </w:rPr>
        <w:t>Dzisiaj</w:t>
      </w:r>
      <w:proofErr w:type="spellEnd"/>
      <w:r w:rsidRPr="000D3A5A">
        <w:rPr>
          <w:rFonts w:ascii="Calibri" w:hAnsi="Calibri"/>
        </w:rPr>
        <w:t xml:space="preserve">, </w:t>
      </w:r>
      <w:proofErr w:type="spellStart"/>
      <w:r w:rsidRPr="000D3A5A">
        <w:rPr>
          <w:rFonts w:ascii="Calibri" w:hAnsi="Calibri"/>
        </w:rPr>
        <w:t>ciesząc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się</w:t>
      </w:r>
      <w:proofErr w:type="spellEnd"/>
      <w:r w:rsidRPr="000D3A5A">
        <w:rPr>
          <w:rFonts w:ascii="Calibri" w:hAnsi="Calibri"/>
        </w:rPr>
        <w:t xml:space="preserve"> na </w:t>
      </w:r>
      <w:proofErr w:type="spellStart"/>
      <w:r w:rsidRPr="000D3A5A">
        <w:rPr>
          <w:rFonts w:ascii="Calibri" w:hAnsi="Calibri"/>
        </w:rPr>
        <w:t>spotkanie</w:t>
      </w:r>
      <w:proofErr w:type="spellEnd"/>
      <w:r w:rsidRPr="000D3A5A">
        <w:rPr>
          <w:rFonts w:ascii="Calibri" w:hAnsi="Calibri"/>
        </w:rPr>
        <w:t xml:space="preserve"> po </w:t>
      </w:r>
      <w:proofErr w:type="spellStart"/>
      <w:r w:rsidRPr="000D3A5A">
        <w:rPr>
          <w:rFonts w:ascii="Calibri" w:hAnsi="Calibri"/>
        </w:rPr>
        <w:t>latach</w:t>
      </w:r>
      <w:proofErr w:type="spellEnd"/>
      <w:r w:rsidRPr="000D3A5A">
        <w:rPr>
          <w:rFonts w:ascii="Calibri" w:hAnsi="Calibri"/>
        </w:rPr>
        <w:t xml:space="preserve"> z </w:t>
      </w:r>
      <w:proofErr w:type="spellStart"/>
      <w:r w:rsidRPr="000D3A5A">
        <w:rPr>
          <w:rFonts w:ascii="Calibri" w:hAnsi="Calibri"/>
        </w:rPr>
        <w:t>ważną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dla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mnie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kobietą</w:t>
      </w:r>
      <w:proofErr w:type="spellEnd"/>
      <w:r w:rsidRPr="000D3A5A">
        <w:rPr>
          <w:rFonts w:ascii="Calibri" w:hAnsi="Calibri"/>
        </w:rPr>
        <w:t xml:space="preserve"> i jej </w:t>
      </w:r>
      <w:proofErr w:type="spellStart"/>
      <w:r w:rsidRPr="000D3A5A">
        <w:rPr>
          <w:rFonts w:ascii="Calibri" w:hAnsi="Calibri"/>
        </w:rPr>
        <w:t>twórczością</w:t>
      </w:r>
      <w:proofErr w:type="spellEnd"/>
      <w:r w:rsidRPr="000D3A5A">
        <w:rPr>
          <w:rFonts w:ascii="Calibri" w:hAnsi="Calibri"/>
        </w:rPr>
        <w:t xml:space="preserve">, </w:t>
      </w:r>
      <w:proofErr w:type="spellStart"/>
      <w:r w:rsidRPr="000D3A5A">
        <w:rPr>
          <w:rFonts w:ascii="Calibri" w:hAnsi="Calibri"/>
        </w:rPr>
        <w:t>zastanawiam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się</w:t>
      </w:r>
      <w:proofErr w:type="spellEnd"/>
      <w:r w:rsidRPr="000D3A5A">
        <w:rPr>
          <w:rFonts w:ascii="Calibri" w:hAnsi="Calibri"/>
        </w:rPr>
        <w:t xml:space="preserve">, </w:t>
      </w:r>
      <w:proofErr w:type="spellStart"/>
      <w:r w:rsidRPr="000D3A5A">
        <w:rPr>
          <w:rFonts w:ascii="Calibri" w:hAnsi="Calibri"/>
        </w:rPr>
        <w:t>czy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jestem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gotowa</w:t>
      </w:r>
      <w:proofErr w:type="spellEnd"/>
      <w:r w:rsidRPr="000D3A5A">
        <w:rPr>
          <w:rFonts w:ascii="Calibri" w:hAnsi="Calibri"/>
        </w:rPr>
        <w:t xml:space="preserve"> na </w:t>
      </w:r>
      <w:proofErr w:type="spellStart"/>
      <w:r w:rsidRPr="000D3A5A">
        <w:rPr>
          <w:rFonts w:ascii="Calibri" w:hAnsi="Calibri"/>
        </w:rPr>
        <w:t>zapytanie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Guślarza</w:t>
      </w:r>
      <w:proofErr w:type="spellEnd"/>
      <w:r w:rsidRPr="000D3A5A">
        <w:rPr>
          <w:rFonts w:ascii="Calibri" w:hAnsi="Calibri"/>
        </w:rPr>
        <w:t xml:space="preserve">: Kim </w:t>
      </w:r>
      <w:proofErr w:type="spellStart"/>
      <w:r w:rsidRPr="000D3A5A">
        <w:rPr>
          <w:rFonts w:ascii="Calibri" w:hAnsi="Calibri"/>
        </w:rPr>
        <w:t>jesteś</w:t>
      </w:r>
      <w:proofErr w:type="spellEnd"/>
      <w:r w:rsidRPr="000D3A5A">
        <w:rPr>
          <w:rFonts w:ascii="Calibri" w:hAnsi="Calibri"/>
        </w:rPr>
        <w:t xml:space="preserve">? </w:t>
      </w:r>
    </w:p>
    <w:p w:rsidR="000D3A5A" w:rsidRPr="000D3A5A" w:rsidRDefault="000D3A5A" w:rsidP="000D3A5A">
      <w:pPr>
        <w:ind w:firstLine="708"/>
        <w:rPr>
          <w:rFonts w:ascii="Calibri" w:hAnsi="Calibri"/>
        </w:rPr>
      </w:pPr>
      <w:proofErr w:type="spellStart"/>
      <w:r w:rsidRPr="000D3A5A">
        <w:rPr>
          <w:rFonts w:ascii="Calibri" w:hAnsi="Calibri"/>
        </w:rPr>
        <w:t>Najnowszy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spektakl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Jadwigi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Rodowicz</w:t>
      </w:r>
      <w:proofErr w:type="spellEnd"/>
      <w:r w:rsidRPr="000D3A5A">
        <w:rPr>
          <w:rFonts w:ascii="Calibri" w:hAnsi="Calibri"/>
        </w:rPr>
        <w:t xml:space="preserve"> jest </w:t>
      </w:r>
      <w:proofErr w:type="spellStart"/>
      <w:r w:rsidRPr="000D3A5A">
        <w:rPr>
          <w:rFonts w:ascii="Calibri" w:hAnsi="Calibri"/>
        </w:rPr>
        <w:t>dla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mnie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próbą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odnalezienia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głosu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kobiet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dotąd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pomijanego</w:t>
      </w:r>
      <w:proofErr w:type="spellEnd"/>
      <w:r w:rsidRPr="000D3A5A">
        <w:rPr>
          <w:rFonts w:ascii="Calibri" w:hAnsi="Calibri"/>
        </w:rPr>
        <w:t xml:space="preserve"> w </w:t>
      </w:r>
      <w:proofErr w:type="spellStart"/>
      <w:r w:rsidRPr="000D3A5A">
        <w:rPr>
          <w:rFonts w:ascii="Calibri" w:hAnsi="Calibri"/>
        </w:rPr>
        <w:t>realizacjach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inspirowanych</w:t>
      </w:r>
      <w:proofErr w:type="spellEnd"/>
      <w:r w:rsidRPr="000D3A5A">
        <w:rPr>
          <w:rFonts w:ascii="Calibri" w:hAnsi="Calibri"/>
        </w:rPr>
        <w:t xml:space="preserve"> „</w:t>
      </w:r>
      <w:proofErr w:type="spellStart"/>
      <w:r w:rsidRPr="000D3A5A">
        <w:rPr>
          <w:rFonts w:ascii="Calibri" w:hAnsi="Calibri"/>
        </w:rPr>
        <w:t>Dziadami</w:t>
      </w:r>
      <w:proofErr w:type="spellEnd"/>
      <w:r w:rsidRPr="000D3A5A">
        <w:rPr>
          <w:rFonts w:ascii="Calibri" w:hAnsi="Calibri"/>
        </w:rPr>
        <w:t xml:space="preserve">”; </w:t>
      </w:r>
      <w:proofErr w:type="spellStart"/>
      <w:r w:rsidRPr="000D3A5A">
        <w:rPr>
          <w:rFonts w:ascii="Calibri" w:hAnsi="Calibri"/>
        </w:rPr>
        <w:t>stwarzaniem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wspólnoty</w:t>
      </w:r>
      <w:proofErr w:type="spellEnd"/>
      <w:r w:rsidRPr="000D3A5A">
        <w:rPr>
          <w:rFonts w:ascii="Calibri" w:hAnsi="Calibri"/>
        </w:rPr>
        <w:t xml:space="preserve">, </w:t>
      </w:r>
      <w:proofErr w:type="spellStart"/>
      <w:r w:rsidRPr="000D3A5A">
        <w:rPr>
          <w:rFonts w:ascii="Calibri" w:hAnsi="Calibri"/>
        </w:rPr>
        <w:t>która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zostaje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powołana</w:t>
      </w:r>
      <w:proofErr w:type="spellEnd"/>
      <w:r w:rsidRPr="000D3A5A">
        <w:rPr>
          <w:rFonts w:ascii="Calibri" w:hAnsi="Calibri"/>
        </w:rPr>
        <w:t xml:space="preserve"> na </w:t>
      </w:r>
      <w:proofErr w:type="spellStart"/>
      <w:r w:rsidRPr="000D3A5A">
        <w:rPr>
          <w:rFonts w:ascii="Calibri" w:hAnsi="Calibri"/>
        </w:rPr>
        <w:t>czas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zdarzenia</w:t>
      </w:r>
      <w:proofErr w:type="spellEnd"/>
      <w:r w:rsidRPr="000D3A5A">
        <w:rPr>
          <w:rFonts w:ascii="Calibri" w:hAnsi="Calibri"/>
        </w:rPr>
        <w:t xml:space="preserve">. To </w:t>
      </w:r>
      <w:proofErr w:type="spellStart"/>
      <w:r w:rsidRPr="000D3A5A">
        <w:rPr>
          <w:rFonts w:ascii="Calibri" w:hAnsi="Calibri"/>
        </w:rPr>
        <w:t>przywoływanie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obecności</w:t>
      </w:r>
      <w:proofErr w:type="spellEnd"/>
      <w:r w:rsidRPr="000D3A5A">
        <w:rPr>
          <w:rFonts w:ascii="Calibri" w:hAnsi="Calibri"/>
        </w:rPr>
        <w:t xml:space="preserve">. </w:t>
      </w:r>
      <w:proofErr w:type="spellStart"/>
      <w:r w:rsidRPr="000D3A5A">
        <w:rPr>
          <w:rFonts w:ascii="Calibri" w:hAnsi="Calibri"/>
        </w:rPr>
        <w:t>Miejsce</w:t>
      </w:r>
      <w:proofErr w:type="spellEnd"/>
      <w:r w:rsidRPr="000D3A5A">
        <w:rPr>
          <w:rFonts w:ascii="Calibri" w:hAnsi="Calibri"/>
        </w:rPr>
        <w:t xml:space="preserve"> na </w:t>
      </w:r>
      <w:proofErr w:type="spellStart"/>
      <w:r w:rsidRPr="000D3A5A">
        <w:rPr>
          <w:rFonts w:ascii="Calibri" w:hAnsi="Calibri"/>
        </w:rPr>
        <w:t>czas</w:t>
      </w:r>
      <w:proofErr w:type="spellEnd"/>
      <w:r w:rsidRPr="000D3A5A">
        <w:rPr>
          <w:rFonts w:ascii="Calibri" w:hAnsi="Calibri"/>
        </w:rPr>
        <w:t>/</w:t>
      </w:r>
      <w:proofErr w:type="spellStart"/>
      <w:r w:rsidRPr="000D3A5A">
        <w:rPr>
          <w:rFonts w:ascii="Calibri" w:hAnsi="Calibri"/>
        </w:rPr>
        <w:t>bezczas</w:t>
      </w:r>
      <w:proofErr w:type="spellEnd"/>
      <w:r w:rsidRPr="000D3A5A">
        <w:rPr>
          <w:rFonts w:ascii="Calibri" w:hAnsi="Calibri"/>
        </w:rPr>
        <w:t xml:space="preserve">, </w:t>
      </w:r>
      <w:proofErr w:type="spellStart"/>
      <w:r w:rsidRPr="000D3A5A">
        <w:rPr>
          <w:rFonts w:ascii="Calibri" w:hAnsi="Calibri"/>
        </w:rPr>
        <w:t>zwany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przez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autorkę</w:t>
      </w:r>
      <w:proofErr w:type="spellEnd"/>
      <w:r w:rsidRPr="000D3A5A">
        <w:rPr>
          <w:rFonts w:ascii="Calibri" w:hAnsi="Calibri"/>
        </w:rPr>
        <w:t xml:space="preserve"> „</w:t>
      </w:r>
      <w:proofErr w:type="spellStart"/>
      <w:r w:rsidRPr="000D3A5A">
        <w:rPr>
          <w:rFonts w:ascii="Calibri" w:hAnsi="Calibri"/>
        </w:rPr>
        <w:t>szarą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godziną</w:t>
      </w:r>
      <w:proofErr w:type="spellEnd"/>
      <w:r w:rsidRPr="000D3A5A">
        <w:rPr>
          <w:rFonts w:ascii="Calibri" w:hAnsi="Calibri"/>
        </w:rPr>
        <w:t xml:space="preserve">”, stanem </w:t>
      </w:r>
      <w:proofErr w:type="spellStart"/>
      <w:r w:rsidRPr="000D3A5A">
        <w:rPr>
          <w:rFonts w:ascii="Calibri" w:hAnsi="Calibri"/>
        </w:rPr>
        <w:t>przejściowym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między</w:t>
      </w:r>
      <w:proofErr w:type="spellEnd"/>
      <w:r w:rsidRPr="000D3A5A">
        <w:rPr>
          <w:rFonts w:ascii="Calibri" w:hAnsi="Calibri"/>
        </w:rPr>
        <w:t xml:space="preserve"> „psem a </w:t>
      </w:r>
      <w:proofErr w:type="spellStart"/>
      <w:r w:rsidRPr="000D3A5A">
        <w:rPr>
          <w:rFonts w:ascii="Calibri" w:hAnsi="Calibri"/>
        </w:rPr>
        <w:t>wilkiem</w:t>
      </w:r>
      <w:proofErr w:type="spellEnd"/>
      <w:r w:rsidRPr="000D3A5A">
        <w:rPr>
          <w:rFonts w:ascii="Calibri" w:hAnsi="Calibri"/>
        </w:rPr>
        <w:t xml:space="preserve">”. </w:t>
      </w:r>
      <w:proofErr w:type="spellStart"/>
      <w:r w:rsidRPr="000D3A5A">
        <w:rPr>
          <w:rFonts w:ascii="Calibri" w:hAnsi="Calibri"/>
        </w:rPr>
        <w:t>Spotkanie</w:t>
      </w:r>
      <w:proofErr w:type="spellEnd"/>
      <w:r w:rsidRPr="000D3A5A">
        <w:rPr>
          <w:rFonts w:ascii="Calibri" w:hAnsi="Calibri"/>
        </w:rPr>
        <w:t xml:space="preserve"> z </w:t>
      </w:r>
      <w:proofErr w:type="spellStart"/>
      <w:r w:rsidRPr="000D3A5A">
        <w:rPr>
          <w:rFonts w:ascii="Calibri" w:hAnsi="Calibri"/>
        </w:rPr>
        <w:t>różnymi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bytami</w:t>
      </w:r>
      <w:proofErr w:type="spellEnd"/>
      <w:r w:rsidRPr="000D3A5A">
        <w:rPr>
          <w:rFonts w:ascii="Calibri" w:hAnsi="Calibri"/>
        </w:rPr>
        <w:t xml:space="preserve">, </w:t>
      </w:r>
      <w:proofErr w:type="spellStart"/>
      <w:r w:rsidRPr="000D3A5A">
        <w:rPr>
          <w:rFonts w:ascii="Calibri" w:hAnsi="Calibri"/>
        </w:rPr>
        <w:t>zjawiskami</w:t>
      </w:r>
      <w:proofErr w:type="spellEnd"/>
      <w:r w:rsidRPr="000D3A5A">
        <w:rPr>
          <w:rFonts w:ascii="Calibri" w:hAnsi="Calibri"/>
        </w:rPr>
        <w:t xml:space="preserve">. To </w:t>
      </w:r>
      <w:proofErr w:type="spellStart"/>
      <w:r w:rsidRPr="000D3A5A">
        <w:rPr>
          <w:rFonts w:ascii="Calibri" w:hAnsi="Calibri"/>
        </w:rPr>
        <w:t>przypominanie</w:t>
      </w:r>
      <w:proofErr w:type="spellEnd"/>
      <w:r w:rsidRPr="000D3A5A">
        <w:rPr>
          <w:rFonts w:ascii="Calibri" w:hAnsi="Calibri"/>
        </w:rPr>
        <w:t xml:space="preserve">. A </w:t>
      </w:r>
      <w:proofErr w:type="spellStart"/>
      <w:r w:rsidRPr="000D3A5A">
        <w:rPr>
          <w:rFonts w:ascii="Calibri" w:hAnsi="Calibri"/>
        </w:rPr>
        <w:t>wreszcie</w:t>
      </w:r>
      <w:proofErr w:type="spellEnd"/>
      <w:r w:rsidRPr="000D3A5A">
        <w:rPr>
          <w:rFonts w:ascii="Calibri" w:hAnsi="Calibri"/>
        </w:rPr>
        <w:t xml:space="preserve"> </w:t>
      </w:r>
      <w:proofErr w:type="spellStart"/>
      <w:r w:rsidRPr="000D3A5A">
        <w:rPr>
          <w:rFonts w:ascii="Calibri" w:hAnsi="Calibri"/>
        </w:rPr>
        <w:t>obcowanie</w:t>
      </w:r>
      <w:proofErr w:type="spellEnd"/>
      <w:r w:rsidRPr="000D3A5A">
        <w:rPr>
          <w:rFonts w:ascii="Calibri" w:hAnsi="Calibri"/>
        </w:rPr>
        <w:t xml:space="preserve"> z </w:t>
      </w:r>
      <w:proofErr w:type="spellStart"/>
      <w:r w:rsidRPr="000D3A5A">
        <w:rPr>
          <w:rFonts w:ascii="Calibri" w:hAnsi="Calibri"/>
        </w:rPr>
        <w:t>pamięcią</w:t>
      </w:r>
      <w:proofErr w:type="spellEnd"/>
      <w:r w:rsidRPr="000D3A5A">
        <w:rPr>
          <w:rFonts w:ascii="Calibri" w:hAnsi="Calibri"/>
        </w:rPr>
        <w:t>/</w:t>
      </w:r>
      <w:proofErr w:type="spellStart"/>
      <w:r w:rsidRPr="000D3A5A">
        <w:rPr>
          <w:rFonts w:ascii="Calibri" w:hAnsi="Calibri"/>
        </w:rPr>
        <w:t>niepamięcią</w:t>
      </w:r>
      <w:proofErr w:type="spellEnd"/>
      <w:r w:rsidRPr="000D3A5A">
        <w:rPr>
          <w:rFonts w:ascii="Calibri" w:hAnsi="Calibri"/>
        </w:rPr>
        <w:t>.</w:t>
      </w:r>
    </w:p>
    <w:p w:rsidR="000D3A5A" w:rsidRPr="000D3A5A" w:rsidRDefault="000D3A5A" w:rsidP="000D3A5A">
      <w:pPr>
        <w:widowControl w:val="0"/>
        <w:autoSpaceDE w:val="0"/>
        <w:autoSpaceDN w:val="0"/>
        <w:adjustRightInd w:val="0"/>
        <w:jc w:val="right"/>
        <w:rPr>
          <w:rFonts w:ascii="Calibri" w:eastAsia="Songti SC Regular" w:hAnsi="Calibri"/>
          <w:lang w:val="pl-PL"/>
        </w:rPr>
      </w:pPr>
      <w:r w:rsidRPr="000D3A5A">
        <w:rPr>
          <w:rFonts w:ascii="Calibri" w:eastAsia="Songti SC Regular" w:hAnsi="Calibri"/>
          <w:lang w:val="pl-PL"/>
        </w:rPr>
        <w:t xml:space="preserve">Weronika </w:t>
      </w:r>
      <w:proofErr w:type="spellStart"/>
      <w:r w:rsidRPr="000D3A5A">
        <w:rPr>
          <w:rFonts w:ascii="Calibri" w:eastAsia="Songti SC Regular" w:hAnsi="Calibri"/>
          <w:lang w:val="pl-PL"/>
        </w:rPr>
        <w:t>Fibich</w:t>
      </w:r>
      <w:proofErr w:type="spellEnd"/>
    </w:p>
    <w:p w:rsidR="000D3A5A" w:rsidRPr="000D3A5A" w:rsidRDefault="000D3A5A" w:rsidP="000D3A5A">
      <w:pPr>
        <w:widowControl w:val="0"/>
        <w:autoSpaceDE w:val="0"/>
        <w:autoSpaceDN w:val="0"/>
        <w:adjustRightInd w:val="0"/>
        <w:rPr>
          <w:rFonts w:ascii="Calibri" w:eastAsia="Songti SC Regular" w:hAnsi="Calibri"/>
          <w:color w:val="008000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Pr="001C5E76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b/>
          <w:noProof/>
          <w:shd w:val="clear" w:color="auto" w:fill="FFFFFF"/>
          <w:lang w:val="pl-PL"/>
        </w:rPr>
      </w:pPr>
    </w:p>
    <w:p w:rsidR="000D3A5A" w:rsidRPr="00F51ABD" w:rsidRDefault="000D3A5A" w:rsidP="000D3A5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hd w:val="clear" w:color="auto" w:fill="FFFFFF"/>
        </w:rPr>
      </w:pPr>
      <w:r>
        <w:rPr>
          <w:rFonts w:ascii="Calibri" w:hAnsi="Calibri"/>
          <w:b/>
          <w:shd w:val="clear" w:color="auto" w:fill="FFFFFF"/>
        </w:rPr>
        <w:t>DZI</w:t>
      </w:r>
      <w:r w:rsidRPr="00F51ABD">
        <w:rPr>
          <w:rFonts w:ascii="Calibri" w:hAnsi="Calibri"/>
          <w:b/>
          <w:shd w:val="clear" w:color="auto" w:fill="FFFFFF"/>
        </w:rPr>
        <w:t>EŃ TRZECI</w:t>
      </w:r>
      <w:r w:rsidRPr="00F51ABD">
        <w:rPr>
          <w:rFonts w:ascii="Calibri" w:hAnsi="Calibri"/>
        </w:rPr>
        <w:br/>
      </w:r>
      <w:r w:rsidRPr="00F51ABD">
        <w:rPr>
          <w:rFonts w:ascii="Calibri" w:hAnsi="Calibri"/>
          <w:b/>
          <w:shd w:val="clear" w:color="auto" w:fill="FFFFFF"/>
        </w:rPr>
        <w:t>„</w:t>
      </w:r>
      <w:proofErr w:type="spellStart"/>
      <w:r w:rsidRPr="00F51ABD">
        <w:rPr>
          <w:rFonts w:ascii="Calibri" w:hAnsi="Calibri"/>
          <w:b/>
          <w:shd w:val="clear" w:color="auto" w:fill="FFFFFF"/>
        </w:rPr>
        <w:t>Blaszany</w:t>
      </w:r>
      <w:proofErr w:type="spellEnd"/>
      <w:r w:rsidRPr="00F51ABD">
        <w:rPr>
          <w:rFonts w:ascii="Calibri" w:hAnsi="Calibri"/>
          <w:b/>
          <w:shd w:val="clear" w:color="auto" w:fill="FFFFFF"/>
        </w:rPr>
        <w:t xml:space="preserve"> </w:t>
      </w:r>
      <w:proofErr w:type="spellStart"/>
      <w:r w:rsidRPr="00F51ABD">
        <w:rPr>
          <w:rFonts w:ascii="Calibri" w:hAnsi="Calibri"/>
          <w:b/>
          <w:shd w:val="clear" w:color="auto" w:fill="FFFFFF"/>
        </w:rPr>
        <w:t>bębenek</w:t>
      </w:r>
      <w:proofErr w:type="spellEnd"/>
      <w:r w:rsidRPr="00F51ABD">
        <w:rPr>
          <w:rFonts w:ascii="Calibri" w:hAnsi="Calibri"/>
          <w:b/>
          <w:shd w:val="clear" w:color="auto" w:fill="FFFFFF"/>
        </w:rPr>
        <w:t>”</w:t>
      </w:r>
    </w:p>
    <w:p w:rsidR="000D3A5A" w:rsidRPr="000D3A5A" w:rsidRDefault="000D3A5A" w:rsidP="000D3A5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F51ABD">
        <w:rPr>
          <w:rFonts w:ascii="Calibri" w:hAnsi="Calibri"/>
          <w:b/>
          <w:shd w:val="clear" w:color="auto" w:fill="FFFFFF"/>
        </w:rPr>
        <w:t>C U K R Y</w:t>
      </w:r>
    </w:p>
    <w:p w:rsidR="000D3A5A" w:rsidRDefault="000D3A5A" w:rsidP="000D3A5A">
      <w:pPr>
        <w:jc w:val="center"/>
        <w:rPr>
          <w:rFonts w:ascii="Calibri" w:eastAsia="Times New Roman" w:hAnsi="Calibri"/>
          <w:color w:val="221E1F"/>
          <w:shd w:val="clear" w:color="auto" w:fill="FFFFFF"/>
        </w:rPr>
      </w:pPr>
      <w:r w:rsidRPr="00F51ABD">
        <w:rPr>
          <w:rFonts w:ascii="Calibri" w:hAnsi="Calibri"/>
          <w:b/>
          <w:shd w:val="clear" w:color="auto" w:fill="FFFFFF"/>
        </w:rPr>
        <w:t>„</w:t>
      </w:r>
      <w:proofErr w:type="spellStart"/>
      <w:r w:rsidRPr="00F51ABD">
        <w:rPr>
          <w:rFonts w:ascii="Calibri" w:hAnsi="Calibri"/>
          <w:b/>
          <w:shd w:val="clear" w:color="auto" w:fill="FFFFFF"/>
        </w:rPr>
        <w:t>Gwoli</w:t>
      </w:r>
      <w:proofErr w:type="spellEnd"/>
      <w:r w:rsidRPr="00F51ABD">
        <w:rPr>
          <w:rFonts w:ascii="Calibri" w:hAnsi="Calibri"/>
          <w:b/>
          <w:shd w:val="clear" w:color="auto" w:fill="FFFFFF"/>
        </w:rPr>
        <w:t xml:space="preserve"> </w:t>
      </w:r>
      <w:proofErr w:type="spellStart"/>
      <w:r w:rsidRPr="00F51ABD">
        <w:rPr>
          <w:rFonts w:ascii="Calibri" w:hAnsi="Calibri"/>
          <w:b/>
          <w:shd w:val="clear" w:color="auto" w:fill="FFFFFF"/>
        </w:rPr>
        <w:t>jakiejś</w:t>
      </w:r>
      <w:proofErr w:type="spellEnd"/>
      <w:r w:rsidRPr="00F51ABD">
        <w:rPr>
          <w:rFonts w:ascii="Calibri" w:hAnsi="Calibri"/>
          <w:b/>
          <w:shd w:val="clear" w:color="auto" w:fill="FFFFFF"/>
        </w:rPr>
        <w:t xml:space="preserve"> </w:t>
      </w:r>
      <w:proofErr w:type="spellStart"/>
      <w:r w:rsidRPr="00F51ABD">
        <w:rPr>
          <w:rFonts w:ascii="Calibri" w:hAnsi="Calibri"/>
          <w:b/>
          <w:shd w:val="clear" w:color="auto" w:fill="FFFFFF"/>
        </w:rPr>
        <w:t>tajemnicy</w:t>
      </w:r>
      <w:proofErr w:type="spellEnd"/>
      <w:r w:rsidRPr="00F51ABD">
        <w:rPr>
          <w:rFonts w:ascii="Calibri" w:hAnsi="Calibri"/>
          <w:b/>
          <w:shd w:val="clear" w:color="auto" w:fill="FFFFFF"/>
        </w:rPr>
        <w:t>”</w:t>
      </w:r>
    </w:p>
    <w:p w:rsidR="000D3A5A" w:rsidRDefault="000D3A5A" w:rsidP="000D3A5A">
      <w:pPr>
        <w:rPr>
          <w:rFonts w:ascii="Calibri" w:eastAsia="Times New Roman" w:hAnsi="Calibri"/>
          <w:color w:val="221E1F"/>
          <w:shd w:val="clear" w:color="auto" w:fill="FFFFFF"/>
        </w:rPr>
      </w:pPr>
    </w:p>
    <w:p w:rsidR="000D3A5A" w:rsidRPr="000D3A5A" w:rsidRDefault="000D3A5A" w:rsidP="000D3A5A">
      <w:pPr>
        <w:rPr>
          <w:rFonts w:ascii="Calibri" w:hAnsi="Calibri"/>
          <w:lang w:val="pl-PL"/>
        </w:rPr>
      </w:pPr>
      <w:r w:rsidRPr="000D3A5A">
        <w:rPr>
          <w:rFonts w:ascii="Calibri" w:hAnsi="Calibri"/>
          <w:lang w:val="pl-PL"/>
        </w:rPr>
        <w:t>Zawsze, kiedy tylko człowiek na moment wypadnie z rytmu obserwowania zjawisk tak dynamicznych, tak ulotnych i tak bardzo wynikających z miejsca i czasu, jak teatr tworzony przez młodych, zostaje na nowo zaskoczony i szeroko otwiera oczy ze zdumienia. Skąd w dzisiejszym, niełatwym dla społecznego bycia świecie wciąż na nowo odradza się ta „analogowa” przecież determinacja do wyrażania siebie na scenie? Dziesiątki nowych grup i dziwnie brzmiących tytułów, tłok na schodach domów kultury organizujących młodzieżowe przeglądy, nocne dyskusje, poranne, wymagające niemałej sprawności fizycznej warsztaty, a najważniejsze to, co zdarza się w międzyczasie, pomiędzy ludźmi. I to ciągle działa.</w:t>
      </w:r>
    </w:p>
    <w:p w:rsidR="000D3A5A" w:rsidRPr="000D3A5A" w:rsidRDefault="000D3A5A" w:rsidP="000D3A5A">
      <w:pPr>
        <w:ind w:firstLine="720"/>
        <w:rPr>
          <w:rFonts w:ascii="Calibri" w:hAnsi="Calibri"/>
          <w:lang w:val="pl-PL"/>
        </w:rPr>
      </w:pPr>
      <w:r w:rsidRPr="000D3A5A">
        <w:rPr>
          <w:rFonts w:ascii="Calibri" w:hAnsi="Calibri"/>
          <w:lang w:val="pl-PL"/>
        </w:rPr>
        <w:t xml:space="preserve">Siła młodego teatru polega na tym, że stale wymyka się definiowaniu. Do legendy przeszły już wieloletnie spory krytyków i teatralnych nestorów: czy off, czy alternatywa, czy istnieje, czy umarł, czy ma prawo, czy społeczny, czy polityczny, czy autorski, czy z misją, czy eskapistyczny, czy błądzący… Teatr jest, bo za każdym razem na nowo podejmują go ludzie, którzy mają śmiałość nie wiedzieć. I nie dają sobie narzucić jedynie słusznej </w:t>
      </w:r>
      <w:proofErr w:type="spellStart"/>
      <w:r w:rsidRPr="000D3A5A">
        <w:rPr>
          <w:rFonts w:ascii="Calibri" w:hAnsi="Calibri"/>
          <w:lang w:val="pl-PL"/>
        </w:rPr>
        <w:t>offowej</w:t>
      </w:r>
      <w:proofErr w:type="spellEnd"/>
      <w:r w:rsidRPr="000D3A5A">
        <w:rPr>
          <w:rFonts w:ascii="Calibri" w:hAnsi="Calibri"/>
          <w:lang w:val="pl-PL"/>
        </w:rPr>
        <w:t xml:space="preserve"> formy. Nie ma więc jednej formuły na taki młody, </w:t>
      </w:r>
      <w:proofErr w:type="spellStart"/>
      <w:r w:rsidRPr="000D3A5A">
        <w:rPr>
          <w:rFonts w:ascii="Calibri" w:hAnsi="Calibri"/>
          <w:lang w:val="pl-PL"/>
        </w:rPr>
        <w:t>offowy</w:t>
      </w:r>
      <w:proofErr w:type="spellEnd"/>
      <w:r w:rsidRPr="000D3A5A">
        <w:rPr>
          <w:rFonts w:ascii="Calibri" w:hAnsi="Calibri"/>
          <w:lang w:val="pl-PL"/>
        </w:rPr>
        <w:t xml:space="preserve"> festiwalowy dzień. Trzeba pójść za tym, co rezonuje.</w:t>
      </w:r>
    </w:p>
    <w:p w:rsidR="000D3A5A" w:rsidRPr="000D3A5A" w:rsidRDefault="000D3A5A" w:rsidP="000D3A5A">
      <w:pPr>
        <w:ind w:firstLine="720"/>
        <w:rPr>
          <w:rFonts w:ascii="Calibri" w:hAnsi="Calibri"/>
          <w:lang w:val="pl-PL"/>
        </w:rPr>
      </w:pPr>
      <w:r w:rsidRPr="000D3A5A">
        <w:rPr>
          <w:rFonts w:ascii="Calibri" w:hAnsi="Calibri"/>
          <w:lang w:val="pl-PL"/>
        </w:rPr>
        <w:t>Najmłodsi laureaci konkursu The Best OFF to nastoletni jeszcze, ale już doświadczeni kilkuletnim terminowaniem rzemiosła aktorzy oraz ich reżyserka: Grażyna Tabor. Twórczyni Teatru Tetraedr przeszła wspólną teatralną drogę z wieloma już pokoleniami – swoje kolejne zespoły wyposażyła z jednej strony w świadomość narzędzi i doświadczenie, z drugiej zaś we wrażliwość i słuch na ważne tematy, wyczytywane z ważnych książek i przekładane na ruch, obraz, działanie. Przekładane na to, co osobiste, ich dotyczące, niosące ich historię. Razem robią teatr trochę jakby niedzisiejszy, a przecież niezwykle mocny i współczesny.</w:t>
      </w:r>
    </w:p>
    <w:p w:rsidR="000D3A5A" w:rsidRPr="000D3A5A" w:rsidRDefault="000D3A5A" w:rsidP="000D3A5A">
      <w:pPr>
        <w:ind w:firstLine="720"/>
        <w:rPr>
          <w:rFonts w:ascii="Calibri" w:hAnsi="Calibri"/>
          <w:lang w:val="pl-PL"/>
        </w:rPr>
      </w:pPr>
      <w:r w:rsidRPr="000D3A5A">
        <w:rPr>
          <w:rFonts w:ascii="Calibri" w:hAnsi="Calibri"/>
          <w:lang w:val="pl-PL"/>
        </w:rPr>
        <w:t xml:space="preserve">Nieczęsto zdarza się tak dojrzała młodość w teatrze. </w:t>
      </w:r>
    </w:p>
    <w:p w:rsidR="000D3A5A" w:rsidRPr="000D3A5A" w:rsidRDefault="000D3A5A" w:rsidP="000D3A5A">
      <w:pPr>
        <w:jc w:val="right"/>
        <w:rPr>
          <w:rFonts w:ascii="Calibri" w:eastAsia="Times New Roman" w:hAnsi="Calibri"/>
          <w:color w:val="221E1F"/>
          <w:shd w:val="clear" w:color="auto" w:fill="FFFFFF"/>
        </w:rPr>
      </w:pPr>
      <w:r w:rsidRPr="000D3A5A">
        <w:rPr>
          <w:rFonts w:ascii="Calibri" w:eastAsia="Times New Roman" w:hAnsi="Calibri"/>
          <w:color w:val="221E1F"/>
          <w:shd w:val="clear" w:color="auto" w:fill="FFFFFF"/>
        </w:rPr>
        <w:t xml:space="preserve">Marta </w:t>
      </w:r>
      <w:proofErr w:type="spellStart"/>
      <w:r w:rsidRPr="000D3A5A">
        <w:rPr>
          <w:rFonts w:ascii="Calibri" w:eastAsia="Times New Roman" w:hAnsi="Calibri"/>
          <w:color w:val="221E1F"/>
          <w:shd w:val="clear" w:color="auto" w:fill="FFFFFF"/>
        </w:rPr>
        <w:t>Poniatowska</w:t>
      </w:r>
      <w:proofErr w:type="spellEnd"/>
    </w:p>
    <w:p w:rsidR="000D3A5A" w:rsidRPr="000D3A5A" w:rsidRDefault="000D3A5A" w:rsidP="000D3A5A">
      <w:pPr>
        <w:rPr>
          <w:rFonts w:ascii="Calibri" w:eastAsia="Times New Roman" w:hAnsi="Calibri"/>
        </w:rPr>
      </w:pPr>
    </w:p>
    <w:p w:rsidR="000D3A5A" w:rsidRPr="000D3A5A" w:rsidRDefault="000D3A5A" w:rsidP="000D3A5A">
      <w:pPr>
        <w:rPr>
          <w:rFonts w:ascii="Calibri" w:eastAsia="Times New Roman" w:hAnsi="Calibri"/>
        </w:rPr>
      </w:pPr>
    </w:p>
    <w:p w:rsidR="000D3A5A" w:rsidRDefault="000D3A5A" w:rsidP="000D3A5A">
      <w:pPr>
        <w:rPr>
          <w:rFonts w:ascii="Calibri" w:eastAsia="Times New Roman" w:hAnsi="Calibri"/>
        </w:rPr>
      </w:pPr>
    </w:p>
    <w:p w:rsidR="000D3A5A" w:rsidRDefault="000D3A5A" w:rsidP="000D3A5A">
      <w:pPr>
        <w:rPr>
          <w:rFonts w:ascii="Calibri" w:eastAsia="Times New Roman" w:hAnsi="Calibri"/>
        </w:rPr>
      </w:pPr>
    </w:p>
    <w:p w:rsidR="000D3A5A" w:rsidRDefault="000D3A5A" w:rsidP="000D3A5A">
      <w:pPr>
        <w:rPr>
          <w:rFonts w:ascii="Calibri" w:eastAsia="Times New Roman" w:hAnsi="Calibri"/>
        </w:rPr>
      </w:pPr>
    </w:p>
    <w:p w:rsidR="000D3A5A" w:rsidRDefault="000D3A5A" w:rsidP="000D3A5A">
      <w:pPr>
        <w:rPr>
          <w:rFonts w:ascii="Calibri" w:eastAsia="Times New Roman" w:hAnsi="Calibri"/>
        </w:rPr>
      </w:pPr>
    </w:p>
    <w:p w:rsidR="000D3A5A" w:rsidRDefault="000D3A5A" w:rsidP="000D3A5A">
      <w:pPr>
        <w:rPr>
          <w:rFonts w:ascii="Calibri" w:eastAsia="Times New Roman" w:hAnsi="Calibri"/>
        </w:rPr>
      </w:pPr>
    </w:p>
    <w:p w:rsidR="000D3A5A" w:rsidRDefault="000D3A5A" w:rsidP="000D3A5A">
      <w:pPr>
        <w:rPr>
          <w:rFonts w:ascii="Calibri" w:eastAsia="Times New Roman" w:hAnsi="Calibri"/>
        </w:rPr>
      </w:pPr>
    </w:p>
    <w:p w:rsidR="000D3A5A" w:rsidRDefault="000D3A5A" w:rsidP="000D3A5A">
      <w:pPr>
        <w:rPr>
          <w:rFonts w:ascii="Calibri" w:eastAsia="Times New Roman" w:hAnsi="Calibri"/>
        </w:rPr>
      </w:pPr>
    </w:p>
    <w:p w:rsidR="000D3A5A" w:rsidRDefault="000D3A5A" w:rsidP="000D3A5A">
      <w:pPr>
        <w:rPr>
          <w:rFonts w:ascii="Calibri" w:eastAsia="Times New Roman" w:hAnsi="Calibri"/>
        </w:rPr>
      </w:pPr>
    </w:p>
    <w:p w:rsidR="000D3A5A" w:rsidRDefault="000D3A5A" w:rsidP="000D3A5A">
      <w:pPr>
        <w:rPr>
          <w:rFonts w:ascii="Calibri" w:eastAsia="Times New Roman" w:hAnsi="Calibri"/>
        </w:rPr>
      </w:pPr>
    </w:p>
    <w:p w:rsidR="000D3A5A" w:rsidRDefault="000D3A5A" w:rsidP="000D3A5A">
      <w:pPr>
        <w:rPr>
          <w:rFonts w:ascii="Calibri" w:eastAsia="Times New Roman" w:hAnsi="Calibri"/>
        </w:rPr>
      </w:pPr>
    </w:p>
    <w:p w:rsidR="000D3A5A" w:rsidRDefault="000D3A5A" w:rsidP="000D3A5A">
      <w:pPr>
        <w:rPr>
          <w:rFonts w:ascii="Calibri" w:eastAsia="Times New Roman" w:hAnsi="Calibri"/>
        </w:rPr>
      </w:pPr>
    </w:p>
    <w:p w:rsidR="000D3A5A" w:rsidRDefault="000D3A5A" w:rsidP="000D3A5A">
      <w:pPr>
        <w:rPr>
          <w:rFonts w:ascii="Calibri" w:eastAsia="Times New Roman" w:hAnsi="Calibri"/>
        </w:rPr>
      </w:pPr>
    </w:p>
    <w:p w:rsidR="000D3A5A" w:rsidRPr="00F51ABD" w:rsidRDefault="000D3A5A" w:rsidP="000D3A5A">
      <w:pPr>
        <w:rPr>
          <w:rFonts w:ascii="Calibri" w:eastAsia="Times New Roman" w:hAnsi="Calibri"/>
        </w:rPr>
      </w:pPr>
    </w:p>
    <w:p w:rsidR="000D3A5A" w:rsidRPr="00F51ABD" w:rsidRDefault="000D3A5A" w:rsidP="000D3A5A">
      <w:pPr>
        <w:jc w:val="center"/>
        <w:rPr>
          <w:rStyle w:val="tlid-translation"/>
          <w:rFonts w:ascii="Calibri" w:hAnsi="Calibri"/>
          <w:b/>
          <w:shd w:val="clear" w:color="auto" w:fill="FFFFFF"/>
        </w:rPr>
      </w:pPr>
      <w:r w:rsidRPr="00F51ABD">
        <w:rPr>
          <w:rFonts w:ascii="Calibri" w:hAnsi="Calibri"/>
          <w:b/>
          <w:shd w:val="clear" w:color="auto" w:fill="FFFFFF"/>
        </w:rPr>
        <w:t>DZIEŃ CZWARTY </w:t>
      </w:r>
      <w:r w:rsidRPr="00F51ABD">
        <w:rPr>
          <w:rFonts w:ascii="Calibri" w:hAnsi="Calibri"/>
        </w:rPr>
        <w:br/>
      </w:r>
      <w:r w:rsidRPr="00F51ABD">
        <w:rPr>
          <w:rFonts w:ascii="Calibri" w:hAnsi="Calibri"/>
          <w:b/>
          <w:shd w:val="clear" w:color="auto" w:fill="FFFFFF"/>
        </w:rPr>
        <w:t xml:space="preserve">„EMDR </w:t>
      </w:r>
      <w:r w:rsidRPr="00F51ABD">
        <w:rPr>
          <w:rFonts w:ascii="Calibri" w:eastAsia="Times New Roman" w:hAnsi="Calibri" w:cs="Arial"/>
          <w:b/>
          <w:shd w:val="clear" w:color="auto" w:fill="FFFFFF"/>
        </w:rPr>
        <w:t>(</w:t>
      </w:r>
      <w:proofErr w:type="spellStart"/>
      <w:r w:rsidRPr="00F51ABD">
        <w:rPr>
          <w:rFonts w:ascii="Calibri" w:eastAsia="Times New Roman" w:hAnsi="Calibri" w:cs="Arial"/>
          <w:b/>
          <w:shd w:val="clear" w:color="auto" w:fill="FFFFFF"/>
        </w:rPr>
        <w:t>eyes</w:t>
      </w:r>
      <w:proofErr w:type="spellEnd"/>
      <w:r w:rsidRPr="00F51ABD">
        <w:rPr>
          <w:rFonts w:ascii="Calibri" w:eastAsia="Times New Roman" w:hAnsi="Calibri" w:cs="Arial"/>
          <w:b/>
          <w:shd w:val="clear" w:color="auto" w:fill="FFFFFF"/>
        </w:rPr>
        <w:t xml:space="preserve">, </w:t>
      </w:r>
      <w:proofErr w:type="spellStart"/>
      <w:r w:rsidRPr="00F51ABD">
        <w:rPr>
          <w:rFonts w:ascii="Calibri" w:eastAsia="Times New Roman" w:hAnsi="Calibri" w:cs="Arial"/>
          <w:b/>
          <w:shd w:val="clear" w:color="auto" w:fill="FFFFFF"/>
        </w:rPr>
        <w:t>movement</w:t>
      </w:r>
      <w:proofErr w:type="spellEnd"/>
      <w:r w:rsidRPr="00F51ABD">
        <w:rPr>
          <w:rFonts w:ascii="Calibri" w:eastAsia="Times New Roman" w:hAnsi="Calibri" w:cs="Arial"/>
          <w:b/>
          <w:shd w:val="clear" w:color="auto" w:fill="FFFFFF"/>
        </w:rPr>
        <w:t xml:space="preserve">, </w:t>
      </w:r>
      <w:proofErr w:type="spellStart"/>
      <w:r w:rsidRPr="00F51ABD">
        <w:rPr>
          <w:rFonts w:ascii="Calibri" w:eastAsia="Times New Roman" w:hAnsi="Calibri" w:cs="Arial"/>
          <w:b/>
          <w:shd w:val="clear" w:color="auto" w:fill="FFFFFF"/>
        </w:rPr>
        <w:t>donbas</w:t>
      </w:r>
      <w:proofErr w:type="spellEnd"/>
      <w:r w:rsidRPr="00F51ABD">
        <w:rPr>
          <w:rFonts w:ascii="Calibri" w:eastAsia="Times New Roman" w:hAnsi="Calibri" w:cs="Arial"/>
          <w:b/>
          <w:shd w:val="clear" w:color="auto" w:fill="FFFFFF"/>
        </w:rPr>
        <w:t xml:space="preserve">, </w:t>
      </w:r>
      <w:proofErr w:type="spellStart"/>
      <w:r w:rsidRPr="00F51ABD">
        <w:rPr>
          <w:rFonts w:ascii="Calibri" w:eastAsia="Times New Roman" w:hAnsi="Calibri" w:cs="Arial"/>
          <w:b/>
          <w:shd w:val="clear" w:color="auto" w:fill="FFFFFF"/>
        </w:rPr>
        <w:t>renegade</w:t>
      </w:r>
      <w:proofErr w:type="spellEnd"/>
      <w:r w:rsidRPr="00F51ABD">
        <w:rPr>
          <w:rFonts w:ascii="Calibri" w:eastAsia="Times New Roman" w:hAnsi="Calibri" w:cs="Arial"/>
          <w:b/>
          <w:shd w:val="clear" w:color="auto" w:fill="FFFFFF"/>
        </w:rPr>
        <w:t>)</w:t>
      </w:r>
      <w:r w:rsidRPr="00F51ABD">
        <w:rPr>
          <w:rFonts w:ascii="Calibri" w:hAnsi="Calibri"/>
          <w:b/>
          <w:shd w:val="clear" w:color="auto" w:fill="FFFFFF"/>
        </w:rPr>
        <w:t>”</w:t>
      </w:r>
    </w:p>
    <w:p w:rsidR="000D3A5A" w:rsidRPr="00F51ABD" w:rsidRDefault="000D3A5A" w:rsidP="000D3A5A">
      <w:pPr>
        <w:rPr>
          <w:rFonts w:ascii="Calibri" w:hAnsi="Calibri" w:cs="Arial"/>
        </w:rPr>
      </w:pPr>
    </w:p>
    <w:p w:rsidR="000D3A5A" w:rsidRPr="000D3A5A" w:rsidRDefault="000D3A5A" w:rsidP="000D3A5A">
      <w:pPr>
        <w:rPr>
          <w:rFonts w:ascii="Calibri" w:hAnsi="Calibri"/>
          <w:lang w:val="pl-PL"/>
        </w:rPr>
      </w:pPr>
      <w:r w:rsidRPr="000D3A5A">
        <w:rPr>
          <w:rFonts w:ascii="Calibri" w:hAnsi="Calibri"/>
          <w:lang w:val="pl-PL"/>
        </w:rPr>
        <w:t xml:space="preserve">O tym, że poznałem Pawła zadecydował przypadek. Pamiętam, że bardzo mocno przeżywałem to, co działo się w 2014 roku na Majdanie i temat Ukrainy stał mi się wtedy mocno bliski. I potem, już jak toczyła się wojna w Donbasie, dotarł do mnie list-apel o uwolnienie ukraińskiego reżysera, Pawła Jurowa. Podpisałem. </w:t>
      </w:r>
    </w:p>
    <w:p w:rsidR="000D3A5A" w:rsidRPr="000D3A5A" w:rsidRDefault="000D3A5A" w:rsidP="000D3A5A">
      <w:pPr>
        <w:ind w:firstLine="720"/>
        <w:rPr>
          <w:rFonts w:ascii="Calibri" w:hAnsi="Calibri"/>
          <w:lang w:val="pl-PL"/>
        </w:rPr>
      </w:pPr>
      <w:r w:rsidRPr="000D3A5A">
        <w:rPr>
          <w:rFonts w:ascii="Calibri" w:hAnsi="Calibri"/>
          <w:lang w:val="pl-PL"/>
        </w:rPr>
        <w:t>Potem były spotkania na festiwalach i wreszcie otwarte czytanie jego tekstu w Kanie. Teraz, po pięciu latach, tekst przybierze postać sceniczną i stanie się to tutaj − w naszej przestrzeni. To była długa droga Pawła – od wersji publicystyczno-dokumentalnej, przez nasycanie tego czymś coraz bardziej osobistym, włączenie w bardzo intymny proces terapii, aż do momentu, w którym następuje (ma nastąpić) rodzaj uwolnienia. Oczywiście, doświadczenie urazów związanych z przeżyciami granicznymi, gdy grozi utrata życia, pozostają w człowieku na zawsze, tym bardziej, że ta wojna – podobnie jak wiele innych na świecie – dalej trwa i przez cały czas wiele osób jest poddawanych takim przeżyciom. I to dla niego nie jest łatwe – ta teatralna wiwisekcja. Ale robi wyłom w swojej prywatności po to, żebyśmy mogli, poprzez niego, zajrzeć w naturę ludzką.</w:t>
      </w:r>
    </w:p>
    <w:p w:rsidR="000D3A5A" w:rsidRPr="000D3A5A" w:rsidRDefault="000D3A5A" w:rsidP="000D3A5A">
      <w:pPr>
        <w:rPr>
          <w:rFonts w:ascii="Calibri" w:hAnsi="Calibri"/>
          <w:lang w:val="pl-PL"/>
        </w:rPr>
      </w:pPr>
      <w:r w:rsidRPr="000D3A5A">
        <w:rPr>
          <w:rFonts w:ascii="Calibri" w:hAnsi="Calibri"/>
          <w:lang w:val="pl-PL"/>
        </w:rPr>
        <w:tab/>
        <w:t>Festiwal to dla nas czas święta – i jest się z czego cieszyć: żyjemy na takim skrawku ziemi, gdzie nie ma otwartego zbrojnego konfliktu. Ale wiemy jak blisko to jest. I zawsze w naszym rozumieniu festiwal jest takim przenikającym się połączeniem świadomości tego, że możemy się cieszyć, z tym, że jesteśmy partnersko odpowiedzialni za tych, którzy gdzieś obok się z czymś zmagają. Jest takim znakiem i ukłonem wobec tych wszystkich, którzy dzielą z nami tę ziemię − że nie są sami.</w:t>
      </w:r>
    </w:p>
    <w:p w:rsidR="000D3A5A" w:rsidRPr="000D3A5A" w:rsidRDefault="000D3A5A" w:rsidP="000D3A5A">
      <w:pPr>
        <w:ind w:firstLine="720"/>
        <w:rPr>
          <w:rFonts w:ascii="Calibri" w:hAnsi="Calibri"/>
          <w:lang w:val="pl-PL"/>
        </w:rPr>
      </w:pPr>
      <w:r w:rsidRPr="000D3A5A">
        <w:rPr>
          <w:rFonts w:ascii="Calibri" w:hAnsi="Calibri"/>
          <w:lang w:val="pl-PL"/>
        </w:rPr>
        <w:t>Poza tym od jakiegoś czasu bardzo lubię projekty, które się długo budują, w których wybrzmiewają podobne do moich tonacje. Tu facet przez wiele lat opowiada jakąś historię, która go osobiście dotknęła: sam staje na scenie, opowiada o sobie – i dotyczy to rzeczy i uniwersalnych, i aktualnych, i lokalnych jednocześnie. To tworzy dla mnie spójną całość. I teraz jest szansa, żeby się to − na naszej scenie − dopowiedziało.</w:t>
      </w:r>
    </w:p>
    <w:p w:rsidR="000D3A5A" w:rsidRPr="000D3A5A" w:rsidRDefault="000D3A5A" w:rsidP="000D3A5A">
      <w:pPr>
        <w:jc w:val="right"/>
        <w:rPr>
          <w:rFonts w:ascii="Calibri" w:hAnsi="Calibri" w:cs="Arial"/>
        </w:rPr>
      </w:pPr>
      <w:r w:rsidRPr="000D3A5A">
        <w:rPr>
          <w:rFonts w:ascii="Calibri" w:hAnsi="Calibri" w:cs="Arial"/>
        </w:rPr>
        <w:t xml:space="preserve">Janek </w:t>
      </w:r>
      <w:proofErr w:type="spellStart"/>
      <w:r w:rsidRPr="000D3A5A">
        <w:rPr>
          <w:rFonts w:ascii="Calibri" w:hAnsi="Calibri" w:cs="Arial"/>
        </w:rPr>
        <w:t>Turkowski</w:t>
      </w:r>
      <w:proofErr w:type="spellEnd"/>
    </w:p>
    <w:p w:rsidR="000D3A5A" w:rsidRPr="000D3A5A" w:rsidRDefault="000D3A5A" w:rsidP="000D3A5A">
      <w:pPr>
        <w:rPr>
          <w:rFonts w:ascii="Calibri" w:hAnsi="Calibri" w:cs="Arial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Pr="00F51ABD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  <w:r w:rsidRPr="00F51ABD">
        <w:rPr>
          <w:rFonts w:ascii="Calibri" w:hAnsi="Calibri"/>
          <w:b/>
          <w:shd w:val="clear" w:color="auto" w:fill="FFFFFF"/>
        </w:rPr>
        <w:t>DZIEŃ PIĄTY </w:t>
      </w:r>
      <w:r w:rsidRPr="00F51ABD">
        <w:rPr>
          <w:rFonts w:ascii="Calibri" w:hAnsi="Calibri"/>
        </w:rPr>
        <w:br/>
      </w:r>
      <w:r w:rsidRPr="00F51ABD">
        <w:rPr>
          <w:rFonts w:ascii="Calibri" w:hAnsi="Calibri"/>
          <w:b/>
          <w:shd w:val="clear" w:color="auto" w:fill="FFFFFF"/>
        </w:rPr>
        <w:t xml:space="preserve">„IBSEN: GHOSTS” </w:t>
      </w:r>
      <w:proofErr w:type="spellStart"/>
      <w:r w:rsidRPr="00F51ABD">
        <w:rPr>
          <w:rFonts w:ascii="Calibri" w:hAnsi="Calibri"/>
          <w:b/>
          <w:u w:val="single"/>
          <w:shd w:val="clear" w:color="auto" w:fill="FFFFFF"/>
        </w:rPr>
        <w:t>spektakl</w:t>
      </w:r>
      <w:proofErr w:type="spellEnd"/>
      <w:r w:rsidRPr="00F51ABD">
        <w:rPr>
          <w:rFonts w:ascii="Calibri" w:hAnsi="Calibri"/>
          <w:b/>
          <w:u w:val="single"/>
          <w:shd w:val="clear" w:color="auto" w:fill="FFFFFF"/>
        </w:rPr>
        <w:t xml:space="preserve"> </w:t>
      </w:r>
      <w:proofErr w:type="spellStart"/>
      <w:r w:rsidRPr="00F51ABD">
        <w:rPr>
          <w:rFonts w:ascii="Calibri" w:hAnsi="Calibri"/>
          <w:b/>
          <w:u w:val="single"/>
          <w:shd w:val="clear" w:color="auto" w:fill="FFFFFF"/>
        </w:rPr>
        <w:t>dla</w:t>
      </w:r>
      <w:proofErr w:type="spellEnd"/>
      <w:r w:rsidRPr="00F51ABD">
        <w:rPr>
          <w:rFonts w:ascii="Calibri" w:hAnsi="Calibri"/>
          <w:b/>
          <w:u w:val="single"/>
          <w:shd w:val="clear" w:color="auto" w:fill="FFFFFF"/>
        </w:rPr>
        <w:t xml:space="preserve"> </w:t>
      </w:r>
      <w:proofErr w:type="spellStart"/>
      <w:r w:rsidRPr="00F51ABD">
        <w:rPr>
          <w:rFonts w:ascii="Calibri" w:hAnsi="Calibri"/>
          <w:b/>
          <w:u w:val="single"/>
          <w:shd w:val="clear" w:color="auto" w:fill="FFFFFF"/>
        </w:rPr>
        <w:t>widzów</w:t>
      </w:r>
      <w:proofErr w:type="spellEnd"/>
      <w:r w:rsidRPr="00F51ABD">
        <w:rPr>
          <w:rFonts w:ascii="Calibri" w:hAnsi="Calibri"/>
          <w:b/>
          <w:u w:val="single"/>
          <w:shd w:val="clear" w:color="auto" w:fill="FFFFFF"/>
        </w:rPr>
        <w:t xml:space="preserve"> </w:t>
      </w:r>
      <w:proofErr w:type="spellStart"/>
      <w:r w:rsidRPr="00F51ABD">
        <w:rPr>
          <w:rFonts w:ascii="Calibri" w:hAnsi="Calibri"/>
          <w:b/>
          <w:u w:val="single"/>
          <w:shd w:val="clear" w:color="auto" w:fill="FFFFFF"/>
        </w:rPr>
        <w:t>dorosłych</w:t>
      </w:r>
      <w:proofErr w:type="spellEnd"/>
    </w:p>
    <w:p w:rsidR="000D3A5A" w:rsidRPr="00F51ABD" w:rsidRDefault="000D3A5A" w:rsidP="000D3A5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hd w:val="clear" w:color="auto" w:fill="FFFFFF"/>
        </w:rPr>
      </w:pPr>
      <w:proofErr w:type="spellStart"/>
      <w:r w:rsidRPr="00F51ABD">
        <w:rPr>
          <w:rFonts w:ascii="Calibri" w:hAnsi="Calibri"/>
          <w:b/>
          <w:shd w:val="clear" w:color="auto" w:fill="FFFFFF"/>
        </w:rPr>
        <w:t>Jarzębina</w:t>
      </w:r>
      <w:proofErr w:type="spellEnd"/>
      <w:r w:rsidRPr="00F51ABD">
        <w:rPr>
          <w:rFonts w:ascii="Calibri" w:hAnsi="Calibri"/>
          <w:b/>
          <w:shd w:val="clear" w:color="auto" w:fill="FFFFFF"/>
        </w:rPr>
        <w:t xml:space="preserve"> (</w:t>
      </w:r>
      <w:proofErr w:type="spellStart"/>
      <w:r w:rsidRPr="00F51ABD">
        <w:rPr>
          <w:rFonts w:ascii="Calibri" w:hAnsi="Calibri"/>
          <w:b/>
          <w:shd w:val="clear" w:color="auto" w:fill="FFFFFF"/>
        </w:rPr>
        <w:t>Kocudza</w:t>
      </w:r>
      <w:proofErr w:type="spellEnd"/>
      <w:r w:rsidRPr="00F51ABD">
        <w:rPr>
          <w:rFonts w:ascii="Calibri" w:hAnsi="Calibri"/>
          <w:b/>
          <w:shd w:val="clear" w:color="auto" w:fill="FFFFFF"/>
        </w:rPr>
        <w:t xml:space="preserve">) i </w:t>
      </w:r>
      <w:proofErr w:type="spellStart"/>
      <w:r w:rsidRPr="00F51ABD">
        <w:rPr>
          <w:rFonts w:ascii="Calibri" w:hAnsi="Calibri"/>
          <w:b/>
          <w:shd w:val="clear" w:color="auto" w:fill="FFFFFF"/>
        </w:rPr>
        <w:t>Riho</w:t>
      </w:r>
      <w:proofErr w:type="spellEnd"/>
      <w:r w:rsidRPr="00F51ABD">
        <w:rPr>
          <w:rFonts w:ascii="Calibri" w:hAnsi="Calibri"/>
          <w:b/>
          <w:shd w:val="clear" w:color="auto" w:fill="FFFFFF"/>
        </w:rPr>
        <w:t xml:space="preserve"> Ensemble (</w:t>
      </w:r>
      <w:proofErr w:type="spellStart"/>
      <w:r w:rsidRPr="00F51ABD">
        <w:rPr>
          <w:rFonts w:ascii="Calibri" w:hAnsi="Calibri"/>
          <w:b/>
          <w:shd w:val="clear" w:color="auto" w:fill="FFFFFF"/>
        </w:rPr>
        <w:t>Gruzja</w:t>
      </w:r>
      <w:proofErr w:type="spellEnd"/>
      <w:r w:rsidRPr="00F51ABD">
        <w:rPr>
          <w:rFonts w:ascii="Calibri" w:hAnsi="Calibri"/>
          <w:b/>
          <w:shd w:val="clear" w:color="auto" w:fill="FFFFFF"/>
        </w:rPr>
        <w:t>)</w:t>
      </w:r>
    </w:p>
    <w:p w:rsidR="000D3A5A" w:rsidRPr="001C5E76" w:rsidRDefault="000D3A5A" w:rsidP="000D3A5A">
      <w:pPr>
        <w:widowControl w:val="0"/>
        <w:autoSpaceDE w:val="0"/>
        <w:autoSpaceDN w:val="0"/>
        <w:adjustRightInd w:val="0"/>
        <w:rPr>
          <w:rFonts w:ascii="Calibri" w:hAnsi="Calibri" w:cs="Calibri"/>
          <w:lang w:val="pl-PL"/>
        </w:rPr>
      </w:pPr>
    </w:p>
    <w:p w:rsidR="000D3A5A" w:rsidRP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/>
          <w:lang w:val="en-US"/>
        </w:rPr>
      </w:pPr>
      <w:proofErr w:type="spellStart"/>
      <w:proofErr w:type="gramStart"/>
      <w:r w:rsidRPr="000D3A5A">
        <w:rPr>
          <w:rFonts w:ascii="Calibri" w:hAnsi="Calibri"/>
          <w:lang w:val="en-US"/>
        </w:rPr>
        <w:t>Puste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noce</w:t>
      </w:r>
      <w:proofErr w:type="spellEnd"/>
      <w:r w:rsidRPr="000D3A5A">
        <w:rPr>
          <w:rFonts w:ascii="Calibri" w:hAnsi="Calibri"/>
          <w:lang w:val="en-US"/>
        </w:rPr>
        <w:t xml:space="preserve"> to </w:t>
      </w:r>
      <w:proofErr w:type="spellStart"/>
      <w:r w:rsidRPr="000D3A5A">
        <w:rPr>
          <w:rFonts w:ascii="Calibri" w:hAnsi="Calibri"/>
          <w:lang w:val="en-US"/>
        </w:rPr>
        <w:t>stary</w:t>
      </w:r>
      <w:proofErr w:type="spellEnd"/>
      <w:r w:rsidRPr="000D3A5A">
        <w:rPr>
          <w:rFonts w:ascii="Calibri" w:hAnsi="Calibri"/>
          <w:lang w:val="en-US"/>
        </w:rPr>
        <w:t xml:space="preserve">, </w:t>
      </w:r>
      <w:proofErr w:type="spellStart"/>
      <w:r w:rsidRPr="000D3A5A">
        <w:rPr>
          <w:rFonts w:ascii="Calibri" w:hAnsi="Calibri"/>
          <w:lang w:val="en-US"/>
        </w:rPr>
        <w:t>prawdopodobnie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przedchrześcijański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obrzęd</w:t>
      </w:r>
      <w:proofErr w:type="spellEnd"/>
      <w:r w:rsidRPr="000D3A5A">
        <w:rPr>
          <w:rFonts w:ascii="Calibri" w:hAnsi="Calibri"/>
          <w:lang w:val="en-US"/>
        </w:rPr>
        <w:t xml:space="preserve">, w </w:t>
      </w:r>
      <w:proofErr w:type="spellStart"/>
      <w:r w:rsidRPr="000D3A5A">
        <w:rPr>
          <w:rFonts w:ascii="Calibri" w:hAnsi="Calibri"/>
          <w:lang w:val="en-US"/>
        </w:rPr>
        <w:t>trakcie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którego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cała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społeczność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schodziła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się</w:t>
      </w:r>
      <w:proofErr w:type="spellEnd"/>
      <w:r w:rsidRPr="000D3A5A">
        <w:rPr>
          <w:rFonts w:ascii="Calibri" w:hAnsi="Calibri"/>
          <w:lang w:val="en-US"/>
        </w:rPr>
        <w:t xml:space="preserve">, by </w:t>
      </w:r>
      <w:proofErr w:type="spellStart"/>
      <w:r w:rsidRPr="000D3A5A">
        <w:rPr>
          <w:rFonts w:ascii="Calibri" w:hAnsi="Calibri"/>
          <w:lang w:val="en-US"/>
        </w:rPr>
        <w:t>towarzyszyć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zmarłemu</w:t>
      </w:r>
      <w:proofErr w:type="spellEnd"/>
      <w:r w:rsidRPr="000D3A5A">
        <w:rPr>
          <w:rFonts w:ascii="Calibri" w:hAnsi="Calibri"/>
          <w:lang w:val="en-US"/>
        </w:rPr>
        <w:t xml:space="preserve"> w </w:t>
      </w:r>
      <w:proofErr w:type="spellStart"/>
      <w:r w:rsidRPr="000D3A5A">
        <w:rPr>
          <w:rFonts w:ascii="Calibri" w:hAnsi="Calibri"/>
          <w:lang w:val="en-US"/>
        </w:rPr>
        <w:t>noc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przed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pogrzebem</w:t>
      </w:r>
      <w:proofErr w:type="spellEnd"/>
      <w:r w:rsidRPr="000D3A5A">
        <w:rPr>
          <w:rFonts w:ascii="Calibri" w:hAnsi="Calibri"/>
          <w:lang w:val="en-US"/>
        </w:rPr>
        <w:t>.</w:t>
      </w:r>
      <w:proofErr w:type="gram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Potrzeba</w:t>
      </w:r>
      <w:proofErr w:type="spellEnd"/>
      <w:r w:rsidRPr="000D3A5A">
        <w:rPr>
          <w:rFonts w:ascii="Calibri" w:hAnsi="Calibri"/>
          <w:lang w:val="en-US"/>
        </w:rPr>
        <w:t xml:space="preserve">, by </w:t>
      </w:r>
      <w:proofErr w:type="spellStart"/>
      <w:r w:rsidRPr="000D3A5A">
        <w:rPr>
          <w:rFonts w:ascii="Calibri" w:hAnsi="Calibri"/>
          <w:lang w:val="en-US"/>
        </w:rPr>
        <w:t>gromadzić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się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nocą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wokół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ciała</w:t>
      </w:r>
      <w:proofErr w:type="spellEnd"/>
      <w:r w:rsidRPr="000D3A5A">
        <w:rPr>
          <w:rFonts w:ascii="Calibri" w:hAnsi="Calibri"/>
          <w:lang w:val="en-US"/>
        </w:rPr>
        <w:t xml:space="preserve">, </w:t>
      </w:r>
      <w:proofErr w:type="spellStart"/>
      <w:r w:rsidRPr="000D3A5A">
        <w:rPr>
          <w:rFonts w:ascii="Calibri" w:hAnsi="Calibri"/>
          <w:lang w:val="en-US"/>
        </w:rPr>
        <w:t>wspólnie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spędzać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czas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zawieszenia</w:t>
      </w:r>
      <w:proofErr w:type="spellEnd"/>
      <w:r w:rsidRPr="000D3A5A">
        <w:rPr>
          <w:rFonts w:ascii="Calibri" w:hAnsi="Calibri"/>
          <w:lang w:val="en-US"/>
        </w:rPr>
        <w:t xml:space="preserve">, </w:t>
      </w:r>
      <w:proofErr w:type="spellStart"/>
      <w:r w:rsidRPr="000D3A5A">
        <w:rPr>
          <w:rFonts w:ascii="Calibri" w:hAnsi="Calibri"/>
          <w:lang w:val="en-US"/>
        </w:rPr>
        <w:t>odwróconego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porządku</w:t>
      </w:r>
      <w:proofErr w:type="spellEnd"/>
      <w:r w:rsidRPr="000D3A5A">
        <w:rPr>
          <w:rFonts w:ascii="Calibri" w:hAnsi="Calibri"/>
          <w:lang w:val="en-US"/>
        </w:rPr>
        <w:t xml:space="preserve">, w </w:t>
      </w:r>
      <w:proofErr w:type="spellStart"/>
      <w:r w:rsidRPr="000D3A5A">
        <w:rPr>
          <w:rFonts w:ascii="Calibri" w:hAnsi="Calibri"/>
          <w:lang w:val="en-US"/>
        </w:rPr>
        <w:t>którym</w:t>
      </w:r>
      <w:proofErr w:type="spellEnd"/>
      <w:r w:rsidRPr="000D3A5A">
        <w:rPr>
          <w:rFonts w:ascii="Calibri" w:hAnsi="Calibri"/>
          <w:lang w:val="en-US"/>
        </w:rPr>
        <w:t xml:space="preserve"> − </w:t>
      </w:r>
      <w:proofErr w:type="spellStart"/>
      <w:r w:rsidRPr="000D3A5A">
        <w:rPr>
          <w:rFonts w:ascii="Calibri" w:hAnsi="Calibri"/>
          <w:lang w:val="en-US"/>
        </w:rPr>
        <w:t>jak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wierzono</w:t>
      </w:r>
      <w:proofErr w:type="spellEnd"/>
      <w:r w:rsidRPr="000D3A5A">
        <w:rPr>
          <w:rFonts w:ascii="Calibri" w:hAnsi="Calibri"/>
          <w:lang w:val="en-US"/>
        </w:rPr>
        <w:t xml:space="preserve"> − „</w:t>
      </w:r>
      <w:proofErr w:type="spellStart"/>
      <w:r w:rsidRPr="000D3A5A">
        <w:rPr>
          <w:rFonts w:ascii="Calibri" w:hAnsi="Calibri"/>
          <w:lang w:val="en-US"/>
        </w:rPr>
        <w:t>tu</w:t>
      </w:r>
      <w:proofErr w:type="spellEnd"/>
      <w:r w:rsidRPr="000D3A5A">
        <w:rPr>
          <w:rFonts w:ascii="Calibri" w:hAnsi="Calibri"/>
          <w:lang w:val="en-US"/>
        </w:rPr>
        <w:t xml:space="preserve">” </w:t>
      </w:r>
      <w:proofErr w:type="spellStart"/>
      <w:r w:rsidRPr="000D3A5A">
        <w:rPr>
          <w:rFonts w:ascii="Calibri" w:hAnsi="Calibri"/>
          <w:lang w:val="en-US"/>
        </w:rPr>
        <w:t>już</w:t>
      </w:r>
      <w:proofErr w:type="spellEnd"/>
      <w:r w:rsidRPr="000D3A5A">
        <w:rPr>
          <w:rFonts w:ascii="Calibri" w:hAnsi="Calibri"/>
          <w:lang w:val="en-US"/>
        </w:rPr>
        <w:t xml:space="preserve"> go </w:t>
      </w:r>
      <w:proofErr w:type="spellStart"/>
      <w:r w:rsidRPr="000D3A5A">
        <w:rPr>
          <w:rFonts w:ascii="Calibri" w:hAnsi="Calibri"/>
          <w:lang w:val="en-US"/>
        </w:rPr>
        <w:t>nie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było</w:t>
      </w:r>
      <w:proofErr w:type="spellEnd"/>
      <w:r w:rsidRPr="000D3A5A">
        <w:rPr>
          <w:rFonts w:ascii="Calibri" w:hAnsi="Calibri"/>
          <w:lang w:val="en-US"/>
        </w:rPr>
        <w:t xml:space="preserve">, a „tam” </w:t>
      </w:r>
      <w:proofErr w:type="spellStart"/>
      <w:r w:rsidRPr="000D3A5A">
        <w:rPr>
          <w:rFonts w:ascii="Calibri" w:hAnsi="Calibri"/>
          <w:lang w:val="en-US"/>
        </w:rPr>
        <w:t>jeszcze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nie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dotarł</w:t>
      </w:r>
      <w:proofErr w:type="spellEnd"/>
      <w:r w:rsidRPr="000D3A5A">
        <w:rPr>
          <w:rFonts w:ascii="Calibri" w:hAnsi="Calibri"/>
          <w:lang w:val="en-US"/>
        </w:rPr>
        <w:t xml:space="preserve">, </w:t>
      </w:r>
      <w:proofErr w:type="spellStart"/>
      <w:r w:rsidRPr="000D3A5A">
        <w:rPr>
          <w:rFonts w:ascii="Calibri" w:hAnsi="Calibri"/>
          <w:lang w:val="en-US"/>
        </w:rPr>
        <w:t>była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silniejsza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niż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zakazy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kościoła</w:t>
      </w:r>
      <w:proofErr w:type="spellEnd"/>
      <w:r w:rsidRPr="000D3A5A">
        <w:rPr>
          <w:rFonts w:ascii="Calibri" w:hAnsi="Calibri"/>
          <w:lang w:val="en-US"/>
        </w:rPr>
        <w:t xml:space="preserve">, </w:t>
      </w:r>
      <w:proofErr w:type="spellStart"/>
      <w:r w:rsidRPr="000D3A5A">
        <w:rPr>
          <w:rFonts w:ascii="Calibri" w:hAnsi="Calibri"/>
          <w:lang w:val="en-US"/>
        </w:rPr>
        <w:t>zwalczającego</w:t>
      </w:r>
      <w:proofErr w:type="spellEnd"/>
      <w:r w:rsidRPr="000D3A5A">
        <w:rPr>
          <w:rFonts w:ascii="Calibri" w:hAnsi="Calibri"/>
          <w:lang w:val="en-US"/>
        </w:rPr>
        <w:t xml:space="preserve"> ten </w:t>
      </w:r>
      <w:proofErr w:type="spellStart"/>
      <w:r w:rsidRPr="000D3A5A">
        <w:rPr>
          <w:rFonts w:ascii="Calibri" w:hAnsi="Calibri"/>
          <w:lang w:val="en-US"/>
        </w:rPr>
        <w:t>obrzęd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gramStart"/>
      <w:r w:rsidRPr="000D3A5A">
        <w:rPr>
          <w:rFonts w:ascii="Calibri" w:hAnsi="Calibri"/>
          <w:lang w:val="en-US"/>
        </w:rPr>
        <w:t>od</w:t>
      </w:r>
      <w:proofErr w:type="gram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czasów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średniowiecza</w:t>
      </w:r>
      <w:proofErr w:type="spellEnd"/>
      <w:r w:rsidRPr="000D3A5A">
        <w:rPr>
          <w:rFonts w:ascii="Calibri" w:hAnsi="Calibri"/>
          <w:lang w:val="en-US"/>
        </w:rPr>
        <w:t xml:space="preserve">. </w:t>
      </w:r>
      <w:proofErr w:type="spellStart"/>
      <w:r w:rsidRPr="000D3A5A">
        <w:rPr>
          <w:rFonts w:ascii="Calibri" w:hAnsi="Calibri"/>
          <w:lang w:val="en-US"/>
        </w:rPr>
        <w:t>Nie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0D3A5A">
        <w:rPr>
          <w:rFonts w:ascii="Calibri" w:hAnsi="Calibri"/>
          <w:lang w:val="en-US"/>
        </w:rPr>
        <w:t>na</w:t>
      </w:r>
      <w:proofErr w:type="spellEnd"/>
      <w:proofErr w:type="gram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tyle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jednak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silna</w:t>
      </w:r>
      <w:proofErr w:type="spellEnd"/>
      <w:r w:rsidRPr="000D3A5A">
        <w:rPr>
          <w:rFonts w:ascii="Calibri" w:hAnsi="Calibri"/>
          <w:lang w:val="en-US"/>
        </w:rPr>
        <w:t xml:space="preserve">, by </w:t>
      </w:r>
      <w:proofErr w:type="spellStart"/>
      <w:r w:rsidRPr="000D3A5A">
        <w:rPr>
          <w:rFonts w:ascii="Calibri" w:hAnsi="Calibri"/>
          <w:lang w:val="en-US"/>
        </w:rPr>
        <w:t>puste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noce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wytrzymały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próbę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ostatnich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dziesięcioleci</w:t>
      </w:r>
      <w:proofErr w:type="spellEnd"/>
      <w:r w:rsidRPr="000D3A5A">
        <w:rPr>
          <w:rFonts w:ascii="Calibri" w:hAnsi="Calibri"/>
          <w:lang w:val="en-US"/>
        </w:rPr>
        <w:t xml:space="preserve">. </w:t>
      </w:r>
      <w:proofErr w:type="spellStart"/>
      <w:r w:rsidRPr="000D3A5A">
        <w:rPr>
          <w:rFonts w:ascii="Calibri" w:hAnsi="Calibri"/>
          <w:lang w:val="en-US"/>
        </w:rPr>
        <w:t>Jedna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ze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śpiewaczek</w:t>
      </w:r>
      <w:proofErr w:type="spellEnd"/>
      <w:r w:rsidRPr="000D3A5A">
        <w:rPr>
          <w:rFonts w:ascii="Calibri" w:hAnsi="Calibri"/>
          <w:lang w:val="en-US"/>
        </w:rPr>
        <w:t xml:space="preserve">, </w:t>
      </w:r>
      <w:proofErr w:type="spellStart"/>
      <w:r w:rsidRPr="000D3A5A">
        <w:rPr>
          <w:rFonts w:ascii="Calibri" w:hAnsi="Calibri"/>
          <w:lang w:val="en-US"/>
        </w:rPr>
        <w:t>zapytana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przeze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mnie</w:t>
      </w:r>
      <w:proofErr w:type="spellEnd"/>
      <w:r w:rsidRPr="000D3A5A">
        <w:rPr>
          <w:rFonts w:ascii="Calibri" w:hAnsi="Calibri"/>
          <w:lang w:val="en-US"/>
        </w:rPr>
        <w:t xml:space="preserve"> o to, </w:t>
      </w:r>
      <w:proofErr w:type="spellStart"/>
      <w:r w:rsidRPr="000D3A5A">
        <w:rPr>
          <w:rFonts w:ascii="Calibri" w:hAnsi="Calibri"/>
          <w:lang w:val="en-US"/>
        </w:rPr>
        <w:t>dlaczego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właściwie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prowadzi</w:t>
      </w:r>
      <w:proofErr w:type="spellEnd"/>
      <w:r w:rsidRPr="000D3A5A">
        <w:rPr>
          <w:rFonts w:ascii="Calibri" w:hAnsi="Calibri"/>
          <w:lang w:val="en-US"/>
        </w:rPr>
        <w:t xml:space="preserve"> od </w:t>
      </w:r>
      <w:proofErr w:type="spellStart"/>
      <w:r w:rsidRPr="000D3A5A">
        <w:rPr>
          <w:rFonts w:ascii="Calibri" w:hAnsi="Calibri"/>
          <w:lang w:val="en-US"/>
        </w:rPr>
        <w:t>lat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nocne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spotkania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na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Kaszubach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odpowiedziała</w:t>
      </w:r>
      <w:proofErr w:type="spellEnd"/>
      <w:r w:rsidRPr="000D3A5A">
        <w:rPr>
          <w:rFonts w:ascii="Calibri" w:hAnsi="Calibri"/>
          <w:lang w:val="en-US"/>
        </w:rPr>
        <w:t xml:space="preserve">: „Bo </w:t>
      </w:r>
      <w:proofErr w:type="spellStart"/>
      <w:r w:rsidRPr="000D3A5A">
        <w:rPr>
          <w:rFonts w:ascii="Calibri" w:hAnsi="Calibri"/>
          <w:lang w:val="en-US"/>
        </w:rPr>
        <w:t>chyba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się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zmarłemu</w:t>
      </w:r>
      <w:proofErr w:type="spellEnd"/>
      <w:r w:rsidRPr="000D3A5A">
        <w:rPr>
          <w:rFonts w:ascii="Calibri" w:hAnsi="Calibri"/>
          <w:lang w:val="en-US"/>
        </w:rPr>
        <w:t xml:space="preserve"> ten </w:t>
      </w:r>
      <w:proofErr w:type="spellStart"/>
      <w:r w:rsidRPr="000D3A5A">
        <w:rPr>
          <w:rFonts w:ascii="Calibri" w:hAnsi="Calibri"/>
          <w:lang w:val="en-US"/>
        </w:rPr>
        <w:t>czas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należy</w:t>
      </w:r>
      <w:proofErr w:type="spellEnd"/>
      <w:r w:rsidRPr="000D3A5A">
        <w:rPr>
          <w:rFonts w:ascii="Calibri" w:hAnsi="Calibri"/>
          <w:lang w:val="en-US"/>
        </w:rPr>
        <w:t xml:space="preserve">, </w:t>
      </w:r>
      <w:proofErr w:type="spellStart"/>
      <w:r w:rsidRPr="000D3A5A">
        <w:rPr>
          <w:rFonts w:ascii="Calibri" w:hAnsi="Calibri"/>
          <w:lang w:val="en-US"/>
        </w:rPr>
        <w:t>prawda</w:t>
      </w:r>
      <w:proofErr w:type="spellEnd"/>
      <w:r w:rsidRPr="000D3A5A">
        <w:rPr>
          <w:rFonts w:ascii="Calibri" w:hAnsi="Calibri"/>
          <w:lang w:val="en-US"/>
        </w:rPr>
        <w:t>?</w:t>
      </w:r>
      <w:proofErr w:type="gramStart"/>
      <w:r w:rsidRPr="000D3A5A">
        <w:rPr>
          <w:rFonts w:ascii="Calibri" w:hAnsi="Calibri"/>
          <w:lang w:val="en-US"/>
        </w:rPr>
        <w:t>”.</w:t>
      </w:r>
      <w:proofErr w:type="gramEnd"/>
    </w:p>
    <w:p w:rsidR="000D3A5A" w:rsidRPr="000D3A5A" w:rsidRDefault="000D3A5A" w:rsidP="000D3A5A">
      <w:pPr>
        <w:widowControl w:val="0"/>
        <w:autoSpaceDE w:val="0"/>
        <w:autoSpaceDN w:val="0"/>
        <w:adjustRightInd w:val="0"/>
        <w:ind w:firstLine="720"/>
        <w:rPr>
          <w:rFonts w:ascii="Calibri" w:hAnsi="Calibri"/>
          <w:lang w:val="en-US"/>
        </w:rPr>
      </w:pPr>
      <w:proofErr w:type="spellStart"/>
      <w:proofErr w:type="gramStart"/>
      <w:r w:rsidRPr="000D3A5A">
        <w:rPr>
          <w:rFonts w:ascii="Calibri" w:hAnsi="Calibri"/>
          <w:lang w:val="en-US"/>
        </w:rPr>
        <w:t>Czy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człowiek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współczesny</w:t>
      </w:r>
      <w:proofErr w:type="spellEnd"/>
      <w:r w:rsidRPr="000D3A5A">
        <w:rPr>
          <w:rFonts w:ascii="Calibri" w:hAnsi="Calibri"/>
          <w:lang w:val="en-US"/>
        </w:rPr>
        <w:t xml:space="preserve">, </w:t>
      </w:r>
      <w:proofErr w:type="spellStart"/>
      <w:r w:rsidRPr="000D3A5A">
        <w:rPr>
          <w:rFonts w:ascii="Calibri" w:hAnsi="Calibri"/>
          <w:lang w:val="en-US"/>
        </w:rPr>
        <w:t>pozbawiony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starych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wzorców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staje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całkiem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bezradny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wobec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największego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tabu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ponowoczesnej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cywilizacji</w:t>
      </w:r>
      <w:proofErr w:type="spellEnd"/>
      <w:r w:rsidRPr="000D3A5A">
        <w:rPr>
          <w:rFonts w:ascii="Calibri" w:hAnsi="Calibri"/>
          <w:lang w:val="en-US"/>
        </w:rPr>
        <w:t>?</w:t>
      </w:r>
      <w:proofErr w:type="gramEnd"/>
      <w:r w:rsidRPr="000D3A5A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0D3A5A">
        <w:rPr>
          <w:rFonts w:ascii="Calibri" w:hAnsi="Calibri"/>
          <w:lang w:val="en-US"/>
        </w:rPr>
        <w:t>Czy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wykształca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jednak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inne</w:t>
      </w:r>
      <w:proofErr w:type="spellEnd"/>
      <w:r w:rsidRPr="000D3A5A">
        <w:rPr>
          <w:rFonts w:ascii="Calibri" w:hAnsi="Calibri"/>
          <w:lang w:val="en-US"/>
        </w:rPr>
        <w:t xml:space="preserve">, </w:t>
      </w:r>
      <w:proofErr w:type="spellStart"/>
      <w:r w:rsidRPr="000D3A5A">
        <w:rPr>
          <w:rFonts w:ascii="Calibri" w:hAnsi="Calibri"/>
          <w:lang w:val="en-US"/>
        </w:rPr>
        <w:t>alternatywne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sposoby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towarzyszenia</w:t>
      </w:r>
      <w:proofErr w:type="spellEnd"/>
      <w:r w:rsidRPr="000D3A5A">
        <w:rPr>
          <w:rFonts w:ascii="Calibri" w:hAnsi="Calibri"/>
          <w:lang w:val="en-US"/>
        </w:rPr>
        <w:t>?</w:t>
      </w:r>
      <w:proofErr w:type="gramEnd"/>
      <w:r w:rsidRPr="000D3A5A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0D3A5A">
        <w:rPr>
          <w:rFonts w:ascii="Calibri" w:hAnsi="Calibri"/>
          <w:lang w:val="en-US"/>
        </w:rPr>
        <w:t>Czy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wypracowane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przez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pokolenia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tradycje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można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zastąpić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nowymi</w:t>
      </w:r>
      <w:proofErr w:type="spellEnd"/>
      <w:r w:rsidRPr="000D3A5A">
        <w:rPr>
          <w:rFonts w:ascii="Calibri" w:hAnsi="Calibri"/>
          <w:lang w:val="en-US"/>
        </w:rPr>
        <w:t>?</w:t>
      </w:r>
      <w:proofErr w:type="gram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Wreszcie</w:t>
      </w:r>
      <w:proofErr w:type="spellEnd"/>
      <w:r w:rsidRPr="000D3A5A">
        <w:rPr>
          <w:rFonts w:ascii="Calibri" w:hAnsi="Calibri"/>
          <w:lang w:val="en-US"/>
        </w:rPr>
        <w:t xml:space="preserve">: </w:t>
      </w:r>
      <w:proofErr w:type="spellStart"/>
      <w:r w:rsidRPr="000D3A5A">
        <w:rPr>
          <w:rFonts w:ascii="Calibri" w:hAnsi="Calibri"/>
          <w:lang w:val="en-US"/>
        </w:rPr>
        <w:t>czy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istnieje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możliwość</w:t>
      </w:r>
      <w:proofErr w:type="spellEnd"/>
      <w:r w:rsidRPr="000D3A5A">
        <w:rPr>
          <w:rFonts w:ascii="Calibri" w:hAnsi="Calibri"/>
          <w:lang w:val="en-US"/>
        </w:rPr>
        <w:t xml:space="preserve">, by </w:t>
      </w:r>
      <w:proofErr w:type="spellStart"/>
      <w:r w:rsidRPr="000D3A5A">
        <w:rPr>
          <w:rFonts w:ascii="Calibri" w:hAnsi="Calibri"/>
          <w:lang w:val="en-US"/>
        </w:rPr>
        <w:t>odnaleźć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łączniki</w:t>
      </w:r>
      <w:proofErr w:type="spellEnd"/>
      <w:r w:rsidRPr="000D3A5A">
        <w:rPr>
          <w:rFonts w:ascii="Calibri" w:hAnsi="Calibri"/>
          <w:lang w:val="en-US"/>
        </w:rPr>
        <w:t xml:space="preserve">, </w:t>
      </w:r>
      <w:proofErr w:type="spellStart"/>
      <w:r w:rsidRPr="000D3A5A">
        <w:rPr>
          <w:rFonts w:ascii="Calibri" w:hAnsi="Calibri"/>
          <w:lang w:val="en-US"/>
        </w:rPr>
        <w:t>spoiwa</w:t>
      </w:r>
      <w:proofErr w:type="spellEnd"/>
      <w:r w:rsidRPr="000D3A5A">
        <w:rPr>
          <w:rFonts w:ascii="Calibri" w:hAnsi="Calibri"/>
          <w:lang w:val="en-US"/>
        </w:rPr>
        <w:t xml:space="preserve">, </w:t>
      </w:r>
      <w:proofErr w:type="spellStart"/>
      <w:r w:rsidRPr="000D3A5A">
        <w:rPr>
          <w:rFonts w:ascii="Calibri" w:hAnsi="Calibri"/>
          <w:lang w:val="en-US"/>
        </w:rPr>
        <w:t>mosty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0D3A5A">
        <w:rPr>
          <w:rFonts w:ascii="Calibri" w:hAnsi="Calibri"/>
          <w:lang w:val="en-US"/>
        </w:rPr>
        <w:t>na</w:t>
      </w:r>
      <w:proofErr w:type="spellEnd"/>
      <w:proofErr w:type="gram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styku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pozornie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opozycyjnych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perspektyw</w:t>
      </w:r>
      <w:proofErr w:type="spellEnd"/>
      <w:r w:rsidRPr="000D3A5A">
        <w:rPr>
          <w:rFonts w:ascii="Calibri" w:hAnsi="Calibri"/>
          <w:lang w:val="en-US"/>
        </w:rPr>
        <w:t xml:space="preserve">, </w:t>
      </w:r>
      <w:proofErr w:type="spellStart"/>
      <w:r w:rsidRPr="000D3A5A">
        <w:rPr>
          <w:rFonts w:ascii="Calibri" w:hAnsi="Calibri"/>
          <w:lang w:val="en-US"/>
        </w:rPr>
        <w:t>narracji</w:t>
      </w:r>
      <w:proofErr w:type="spellEnd"/>
      <w:r w:rsidRPr="000D3A5A">
        <w:rPr>
          <w:rFonts w:ascii="Calibri" w:hAnsi="Calibri"/>
          <w:lang w:val="en-US"/>
        </w:rPr>
        <w:t xml:space="preserve">, </w:t>
      </w:r>
      <w:proofErr w:type="spellStart"/>
      <w:r w:rsidRPr="000D3A5A">
        <w:rPr>
          <w:rFonts w:ascii="Calibri" w:hAnsi="Calibri"/>
          <w:lang w:val="en-US"/>
        </w:rPr>
        <w:t>światopoglądów</w:t>
      </w:r>
      <w:proofErr w:type="spellEnd"/>
      <w:r w:rsidRPr="000D3A5A">
        <w:rPr>
          <w:rFonts w:ascii="Calibri" w:hAnsi="Calibri"/>
          <w:lang w:val="en-US"/>
        </w:rPr>
        <w:t xml:space="preserve">? </w:t>
      </w:r>
      <w:proofErr w:type="spellStart"/>
      <w:proofErr w:type="gramStart"/>
      <w:r w:rsidRPr="000D3A5A">
        <w:rPr>
          <w:rFonts w:ascii="Calibri" w:hAnsi="Calibri"/>
          <w:lang w:val="en-US"/>
        </w:rPr>
        <w:t>Między</w:t>
      </w:r>
      <w:proofErr w:type="spellEnd"/>
      <w:r w:rsidRPr="000D3A5A">
        <w:rPr>
          <w:rFonts w:ascii="Calibri" w:hAnsi="Calibri"/>
          <w:lang w:val="en-US"/>
        </w:rPr>
        <w:t xml:space="preserve"> </w:t>
      </w:r>
      <w:proofErr w:type="spellStart"/>
      <w:r w:rsidRPr="000D3A5A">
        <w:rPr>
          <w:rFonts w:ascii="Calibri" w:hAnsi="Calibri"/>
          <w:lang w:val="en-US"/>
        </w:rPr>
        <w:t>tradycyjnym</w:t>
      </w:r>
      <w:proofErr w:type="spellEnd"/>
      <w:r w:rsidRPr="000D3A5A">
        <w:rPr>
          <w:rFonts w:ascii="Calibri" w:hAnsi="Calibri"/>
          <w:lang w:val="en-US"/>
        </w:rPr>
        <w:t xml:space="preserve"> a </w:t>
      </w:r>
      <w:proofErr w:type="spellStart"/>
      <w:r w:rsidRPr="000D3A5A">
        <w:rPr>
          <w:rFonts w:ascii="Calibri" w:hAnsi="Calibri"/>
          <w:lang w:val="en-US"/>
        </w:rPr>
        <w:t>nowoczesnym</w:t>
      </w:r>
      <w:proofErr w:type="spellEnd"/>
      <w:r w:rsidRPr="000D3A5A">
        <w:rPr>
          <w:rFonts w:ascii="Calibri" w:hAnsi="Calibri"/>
          <w:lang w:val="en-US"/>
        </w:rPr>
        <w:t xml:space="preserve">, </w:t>
      </w:r>
      <w:proofErr w:type="spellStart"/>
      <w:r w:rsidRPr="000D3A5A">
        <w:rPr>
          <w:rFonts w:ascii="Calibri" w:hAnsi="Calibri"/>
          <w:lang w:val="en-US"/>
        </w:rPr>
        <w:t>indywidualnym</w:t>
      </w:r>
      <w:proofErr w:type="spellEnd"/>
      <w:r w:rsidRPr="000D3A5A">
        <w:rPr>
          <w:rFonts w:ascii="Calibri" w:hAnsi="Calibri"/>
          <w:lang w:val="en-US"/>
        </w:rPr>
        <w:t xml:space="preserve"> a </w:t>
      </w:r>
      <w:proofErr w:type="spellStart"/>
      <w:r w:rsidRPr="000D3A5A">
        <w:rPr>
          <w:rFonts w:ascii="Calibri" w:hAnsi="Calibri"/>
          <w:lang w:val="en-US"/>
        </w:rPr>
        <w:t>zbiorowym</w:t>
      </w:r>
      <w:proofErr w:type="spellEnd"/>
      <w:r w:rsidRPr="000D3A5A">
        <w:rPr>
          <w:rFonts w:ascii="Calibri" w:hAnsi="Calibri"/>
          <w:lang w:val="en-US"/>
        </w:rPr>
        <w:t xml:space="preserve">, </w:t>
      </w:r>
      <w:proofErr w:type="spellStart"/>
      <w:r w:rsidRPr="000D3A5A">
        <w:rPr>
          <w:rFonts w:ascii="Calibri" w:hAnsi="Calibri"/>
          <w:lang w:val="en-US"/>
        </w:rPr>
        <w:t>wschodnim</w:t>
      </w:r>
      <w:proofErr w:type="spellEnd"/>
      <w:r w:rsidRPr="000D3A5A">
        <w:rPr>
          <w:rFonts w:ascii="Calibri" w:hAnsi="Calibri"/>
          <w:lang w:val="en-US"/>
        </w:rPr>
        <w:t xml:space="preserve"> a </w:t>
      </w:r>
      <w:proofErr w:type="spellStart"/>
      <w:r w:rsidRPr="000D3A5A">
        <w:rPr>
          <w:rFonts w:ascii="Calibri" w:hAnsi="Calibri"/>
          <w:lang w:val="en-US"/>
        </w:rPr>
        <w:t>zachodnim</w:t>
      </w:r>
      <w:proofErr w:type="spellEnd"/>
      <w:r w:rsidRPr="000D3A5A">
        <w:rPr>
          <w:rFonts w:ascii="Calibri" w:hAnsi="Calibri"/>
          <w:lang w:val="en-US"/>
        </w:rPr>
        <w:t>?</w:t>
      </w:r>
      <w:proofErr w:type="gramEnd"/>
      <w:r w:rsidRPr="000D3A5A">
        <w:rPr>
          <w:rFonts w:ascii="Calibri" w:hAnsi="Calibri"/>
          <w:lang w:val="en-US"/>
        </w:rPr>
        <w:t xml:space="preserve"> </w:t>
      </w:r>
    </w:p>
    <w:p w:rsidR="000D3A5A" w:rsidRPr="000D3A5A" w:rsidRDefault="000D3A5A" w:rsidP="000D3A5A">
      <w:pPr>
        <w:widowControl w:val="0"/>
        <w:autoSpaceDE w:val="0"/>
        <w:autoSpaceDN w:val="0"/>
        <w:adjustRightInd w:val="0"/>
        <w:ind w:firstLine="720"/>
        <w:rPr>
          <w:rFonts w:ascii="Calibri" w:hAnsi="Calibri"/>
          <w:color w:val="111111"/>
          <w:lang w:val="en-US"/>
        </w:rPr>
      </w:pPr>
      <w:proofErr w:type="spellStart"/>
      <w:r w:rsidRPr="000D3A5A">
        <w:rPr>
          <w:rFonts w:ascii="Calibri" w:hAnsi="Calibri"/>
          <w:color w:val="111111"/>
          <w:lang w:val="en-US"/>
        </w:rPr>
        <w:t>Zestawienie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radykalnego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niemieckiego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teatru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, </w:t>
      </w:r>
      <w:proofErr w:type="spellStart"/>
      <w:r w:rsidRPr="000D3A5A">
        <w:rPr>
          <w:rFonts w:ascii="Calibri" w:hAnsi="Calibri"/>
          <w:color w:val="111111"/>
          <w:lang w:val="en-US"/>
        </w:rPr>
        <w:t>który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towarzyszył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w </w:t>
      </w:r>
      <w:proofErr w:type="spellStart"/>
      <w:r w:rsidRPr="000D3A5A">
        <w:rPr>
          <w:rFonts w:ascii="Calibri" w:hAnsi="Calibri"/>
          <w:color w:val="111111"/>
          <w:lang w:val="en-US"/>
        </w:rPr>
        <w:t>ostatnich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tygodniach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życia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81-letniej Margot, </w:t>
      </w:r>
      <w:proofErr w:type="spellStart"/>
      <w:r w:rsidRPr="000D3A5A">
        <w:rPr>
          <w:rFonts w:ascii="Calibri" w:hAnsi="Calibri"/>
          <w:color w:val="111111"/>
          <w:lang w:val="en-US"/>
        </w:rPr>
        <w:t>posługującego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się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nowoczesnym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językiem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, </w:t>
      </w:r>
      <w:proofErr w:type="spellStart"/>
      <w:r w:rsidRPr="000D3A5A">
        <w:rPr>
          <w:rFonts w:ascii="Calibri" w:hAnsi="Calibri"/>
          <w:color w:val="111111"/>
          <w:lang w:val="en-US"/>
        </w:rPr>
        <w:t>uderzającym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w </w:t>
      </w:r>
      <w:proofErr w:type="spellStart"/>
      <w:r w:rsidRPr="000D3A5A">
        <w:rPr>
          <w:rFonts w:ascii="Calibri" w:hAnsi="Calibri"/>
          <w:color w:val="111111"/>
          <w:lang w:val="en-US"/>
        </w:rPr>
        <w:t>mity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funkcjonujące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w </w:t>
      </w:r>
      <w:proofErr w:type="spellStart"/>
      <w:r w:rsidRPr="000D3A5A">
        <w:rPr>
          <w:rFonts w:ascii="Calibri" w:hAnsi="Calibri"/>
          <w:color w:val="111111"/>
          <w:lang w:val="en-US"/>
        </w:rPr>
        <w:t>zbiorowościach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z </w:t>
      </w:r>
      <w:proofErr w:type="spellStart"/>
      <w:r w:rsidRPr="000D3A5A">
        <w:rPr>
          <w:rFonts w:ascii="Calibri" w:hAnsi="Calibri"/>
          <w:color w:val="111111"/>
          <w:lang w:val="en-US"/>
        </w:rPr>
        <w:t>najstarszymi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pieśniami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pogrzebowymi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prezentowanymi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w </w:t>
      </w:r>
      <w:proofErr w:type="spellStart"/>
      <w:r w:rsidRPr="000D3A5A">
        <w:rPr>
          <w:rFonts w:ascii="Calibri" w:hAnsi="Calibri"/>
          <w:color w:val="111111"/>
          <w:lang w:val="en-US"/>
        </w:rPr>
        <w:t>unikalnej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formie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dialogu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polskiego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jednogłosu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z </w:t>
      </w:r>
      <w:proofErr w:type="spellStart"/>
      <w:r w:rsidRPr="000D3A5A">
        <w:rPr>
          <w:rFonts w:ascii="Calibri" w:hAnsi="Calibri"/>
          <w:color w:val="111111"/>
          <w:lang w:val="en-US"/>
        </w:rPr>
        <w:t>archaiczną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polifonią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gruzińską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może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wydawać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się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ryzykowne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. </w:t>
      </w:r>
      <w:proofErr w:type="gramStart"/>
      <w:r w:rsidRPr="000D3A5A">
        <w:rPr>
          <w:rFonts w:ascii="Calibri" w:hAnsi="Calibri"/>
          <w:color w:val="111111"/>
          <w:lang w:val="en-US"/>
        </w:rPr>
        <w:t xml:space="preserve">Mam </w:t>
      </w:r>
      <w:proofErr w:type="spellStart"/>
      <w:r w:rsidRPr="000D3A5A">
        <w:rPr>
          <w:rFonts w:ascii="Calibri" w:hAnsi="Calibri"/>
          <w:color w:val="111111"/>
          <w:lang w:val="en-US"/>
        </w:rPr>
        <w:t>nadzieję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, </w:t>
      </w:r>
      <w:proofErr w:type="spellStart"/>
      <w:r w:rsidRPr="000D3A5A">
        <w:rPr>
          <w:rFonts w:ascii="Calibri" w:hAnsi="Calibri"/>
          <w:color w:val="111111"/>
          <w:lang w:val="en-US"/>
        </w:rPr>
        <w:t>że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pozwoli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jednak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rzucić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więcej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światła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, </w:t>
      </w:r>
      <w:proofErr w:type="spellStart"/>
      <w:r w:rsidRPr="000D3A5A">
        <w:rPr>
          <w:rFonts w:ascii="Calibri" w:hAnsi="Calibri"/>
          <w:color w:val="111111"/>
          <w:lang w:val="en-US"/>
        </w:rPr>
        <w:t>poszerzyć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zarówno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widzom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, </w:t>
      </w:r>
      <w:proofErr w:type="spellStart"/>
      <w:r w:rsidRPr="000D3A5A">
        <w:rPr>
          <w:rFonts w:ascii="Calibri" w:hAnsi="Calibri"/>
          <w:color w:val="111111"/>
          <w:lang w:val="en-US"/>
        </w:rPr>
        <w:t>jak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i </w:t>
      </w:r>
      <w:proofErr w:type="spellStart"/>
      <w:r w:rsidRPr="000D3A5A">
        <w:rPr>
          <w:rFonts w:ascii="Calibri" w:hAnsi="Calibri"/>
          <w:color w:val="111111"/>
          <w:lang w:val="en-US"/>
        </w:rPr>
        <w:t>samym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artystom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złożony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kontekst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postrzegania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i </w:t>
      </w:r>
      <w:proofErr w:type="spellStart"/>
      <w:r w:rsidRPr="000D3A5A">
        <w:rPr>
          <w:rFonts w:ascii="Calibri" w:hAnsi="Calibri"/>
          <w:color w:val="111111"/>
          <w:lang w:val="en-US"/>
        </w:rPr>
        <w:t>przeżywania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tego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szczególnego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czasu</w:t>
      </w:r>
      <w:proofErr w:type="spellEnd"/>
      <w:r w:rsidRPr="000D3A5A">
        <w:rPr>
          <w:rFonts w:ascii="Calibri" w:hAnsi="Calibri"/>
          <w:color w:val="111111"/>
          <w:lang w:val="en-US"/>
        </w:rPr>
        <w:t>.</w:t>
      </w:r>
      <w:proofErr w:type="gramEnd"/>
      <w:r w:rsidRPr="000D3A5A">
        <w:rPr>
          <w:rFonts w:ascii="Calibri" w:hAnsi="Calibri"/>
          <w:color w:val="111111"/>
          <w:lang w:val="en-US"/>
        </w:rPr>
        <w:t xml:space="preserve"> A </w:t>
      </w:r>
      <w:proofErr w:type="spellStart"/>
      <w:r w:rsidRPr="000D3A5A">
        <w:rPr>
          <w:rFonts w:ascii="Calibri" w:hAnsi="Calibri"/>
          <w:color w:val="111111"/>
          <w:lang w:val="en-US"/>
        </w:rPr>
        <w:t>poza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tym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: </w:t>
      </w:r>
      <w:proofErr w:type="spellStart"/>
      <w:r w:rsidRPr="000D3A5A">
        <w:rPr>
          <w:rFonts w:ascii="Calibri" w:hAnsi="Calibri"/>
          <w:color w:val="111111"/>
          <w:lang w:val="en-US"/>
        </w:rPr>
        <w:t>czy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fenomen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ostatniego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z </w:t>
      </w:r>
      <w:proofErr w:type="spellStart"/>
      <w:r w:rsidRPr="000D3A5A">
        <w:rPr>
          <w:rFonts w:ascii="Calibri" w:hAnsi="Calibri"/>
          <w:color w:val="111111"/>
          <w:lang w:val="en-US"/>
        </w:rPr>
        <w:t>rytuałów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przejścia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nie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wyraża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proofErr w:type="gramStart"/>
      <w:r w:rsidRPr="000D3A5A">
        <w:rPr>
          <w:rFonts w:ascii="Calibri" w:hAnsi="Calibri"/>
          <w:color w:val="111111"/>
          <w:lang w:val="en-US"/>
        </w:rPr>
        <w:t>się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 </w:t>
      </w:r>
      <w:proofErr w:type="spellStart"/>
      <w:r w:rsidRPr="000D3A5A">
        <w:rPr>
          <w:rFonts w:ascii="Calibri" w:hAnsi="Calibri"/>
          <w:color w:val="111111"/>
          <w:lang w:val="en-US"/>
        </w:rPr>
        <w:t>najpełniej</w:t>
      </w:r>
      <w:proofErr w:type="spellEnd"/>
      <w:proofErr w:type="gram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właśnie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w </w:t>
      </w:r>
      <w:proofErr w:type="spellStart"/>
      <w:r w:rsidRPr="000D3A5A">
        <w:rPr>
          <w:rFonts w:ascii="Calibri" w:hAnsi="Calibri"/>
          <w:color w:val="111111"/>
          <w:lang w:val="en-US"/>
        </w:rPr>
        <w:t>napięciu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między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misterium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</w:t>
      </w:r>
      <w:proofErr w:type="spellStart"/>
      <w:r w:rsidRPr="000D3A5A">
        <w:rPr>
          <w:rFonts w:ascii="Calibri" w:hAnsi="Calibri"/>
          <w:color w:val="111111"/>
          <w:lang w:val="en-US"/>
        </w:rPr>
        <w:t>grozy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 i </w:t>
      </w:r>
      <w:proofErr w:type="spellStart"/>
      <w:r w:rsidRPr="000D3A5A">
        <w:rPr>
          <w:rFonts w:ascii="Calibri" w:hAnsi="Calibri"/>
          <w:color w:val="111111"/>
          <w:lang w:val="en-US"/>
        </w:rPr>
        <w:t>fascynacji</w:t>
      </w:r>
      <w:proofErr w:type="spellEnd"/>
      <w:r w:rsidRPr="000D3A5A">
        <w:rPr>
          <w:rFonts w:ascii="Calibri" w:hAnsi="Calibri"/>
          <w:color w:val="111111"/>
          <w:lang w:val="en-US"/>
        </w:rPr>
        <w:t xml:space="preserve">?  </w:t>
      </w:r>
    </w:p>
    <w:p w:rsidR="000D3A5A" w:rsidRPr="000D3A5A" w:rsidRDefault="000D3A5A" w:rsidP="000D3A5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pl-PL"/>
        </w:rPr>
      </w:pPr>
      <w:r w:rsidRPr="000D3A5A">
        <w:rPr>
          <w:rFonts w:ascii="Calibri" w:hAnsi="Calibri" w:cs="Calibri"/>
          <w:lang w:val="pl-PL"/>
        </w:rPr>
        <w:t>Rafał Foremski</w:t>
      </w:r>
    </w:p>
    <w:p w:rsidR="000D3A5A" w:rsidRPr="000D3A5A" w:rsidRDefault="000D3A5A" w:rsidP="000D3A5A">
      <w:pPr>
        <w:widowControl w:val="0"/>
        <w:autoSpaceDE w:val="0"/>
        <w:autoSpaceDN w:val="0"/>
        <w:adjustRightInd w:val="0"/>
        <w:rPr>
          <w:rFonts w:ascii="Calibri" w:hAnsi="Calibri" w:cs="Calibri"/>
          <w:lang w:val="pl-PL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</w:p>
    <w:p w:rsidR="000D3A5A" w:rsidRPr="000D3A5A" w:rsidRDefault="000D3A5A" w:rsidP="000D3A5A">
      <w:pPr>
        <w:jc w:val="center"/>
        <w:rPr>
          <w:rFonts w:ascii="Calibri" w:hAnsi="Calibri"/>
          <w:b/>
          <w:shd w:val="clear" w:color="auto" w:fill="FFFFFF"/>
        </w:rPr>
      </w:pPr>
      <w:r w:rsidRPr="00F51ABD">
        <w:rPr>
          <w:rFonts w:ascii="Calibri" w:hAnsi="Calibri"/>
          <w:b/>
          <w:shd w:val="clear" w:color="auto" w:fill="FFFFFF"/>
        </w:rPr>
        <w:t>DZIEŃ SZÓSTY </w:t>
      </w:r>
      <w:r w:rsidRPr="00F51ABD">
        <w:rPr>
          <w:rFonts w:ascii="Calibri" w:hAnsi="Calibri"/>
        </w:rPr>
        <w:br/>
      </w:r>
      <w:r w:rsidRPr="00F51ABD">
        <w:rPr>
          <w:rFonts w:ascii="Calibri" w:hAnsi="Calibri"/>
          <w:b/>
          <w:shd w:val="clear" w:color="auto" w:fill="FFFFFF"/>
        </w:rPr>
        <w:t>„</w:t>
      </w:r>
      <w:proofErr w:type="spellStart"/>
      <w:r w:rsidRPr="00F51ABD">
        <w:rPr>
          <w:rFonts w:ascii="Calibri" w:hAnsi="Calibri"/>
          <w:b/>
          <w:shd w:val="clear" w:color="auto" w:fill="FFFFFF"/>
        </w:rPr>
        <w:t>Democracy</w:t>
      </w:r>
      <w:proofErr w:type="spellEnd"/>
      <w:r w:rsidRPr="00F51ABD">
        <w:rPr>
          <w:rFonts w:ascii="Calibri" w:hAnsi="Calibri"/>
          <w:b/>
          <w:shd w:val="clear" w:color="auto" w:fill="FFFFFF"/>
        </w:rPr>
        <w:t>”</w:t>
      </w:r>
    </w:p>
    <w:p w:rsidR="000D3A5A" w:rsidRPr="00330FBD" w:rsidRDefault="000D3A5A" w:rsidP="000D3A5A">
      <w:pPr>
        <w:pStyle w:val="Normalny1"/>
        <w:jc w:val="center"/>
        <w:rPr>
          <w:rFonts w:ascii="Calibri" w:hAnsi="Calibri"/>
          <w:b/>
          <w:sz w:val="24"/>
          <w:szCs w:val="24"/>
        </w:rPr>
      </w:pPr>
      <w:r w:rsidRPr="00F51ABD">
        <w:rPr>
          <w:rFonts w:ascii="Calibri" w:hAnsi="Calibri"/>
          <w:b/>
          <w:sz w:val="24"/>
          <w:szCs w:val="24"/>
        </w:rPr>
        <w:t>ORKESTA MENDOZA</w:t>
      </w:r>
    </w:p>
    <w:p w:rsidR="000D3A5A" w:rsidRDefault="000D3A5A" w:rsidP="000D3A5A">
      <w:pPr>
        <w:rPr>
          <w:rFonts w:ascii="Calibri" w:eastAsia="Arial" w:hAnsi="Calibri" w:cs="Arial"/>
          <w:lang w:val="nl"/>
        </w:rPr>
      </w:pPr>
    </w:p>
    <w:p w:rsidR="000D3A5A" w:rsidRPr="000D3A5A" w:rsidRDefault="000D3A5A" w:rsidP="000D3A5A">
      <w:pPr>
        <w:rPr>
          <w:rFonts w:ascii="Calibri" w:eastAsia="Times New Roman" w:hAnsi="Calibri" w:cs="Arial"/>
          <w:color w:val="222222"/>
          <w:shd w:val="clear" w:color="auto" w:fill="FFFFFF"/>
        </w:rPr>
      </w:pPr>
      <w:r w:rsidRPr="000D3A5A">
        <w:rPr>
          <w:rFonts w:ascii="Calibri" w:eastAsia="Arial" w:hAnsi="Calibri" w:cs="Arial"/>
          <w:lang w:val="nl"/>
        </w:rPr>
        <w:t>J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ak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to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się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dzieje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,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że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pompon z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beretu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staje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się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piłką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,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która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płynie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w</w:t>
      </w:r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przestrzeń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po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niewidzialnym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torze?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Że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kiedy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proszek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zasypuje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oczy</w:t>
      </w:r>
      <w:proofErr w:type="spellEnd"/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aktora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,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powodując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u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niego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sztuczne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łzy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,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widza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ściska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za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gardło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?</w:t>
      </w:r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Plastyka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sceniczna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,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inżynieria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,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alchemia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,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abstrakcyjny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humor</w:t>
      </w:r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sprawiają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,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że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wsiąkam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całkowicie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i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daję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się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wciągnąć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w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cudownie</w:t>
      </w:r>
      <w:proofErr w:type="spellEnd"/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wizualne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„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oszustwo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”.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Akhe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to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dwóch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charyzmatycznych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artystów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– Maxim</w:t>
      </w:r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Isaev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i Pavel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Semchenko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,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tworzących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światy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przez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obrazy. 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Owe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obrazy</w:t>
      </w:r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wypełniane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są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emocjami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 za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pomocą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niezwykłych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rozwiązań</w:t>
      </w:r>
      <w:proofErr w:type="spellEnd"/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techniczno-technologicznych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, bez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potrzeby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używania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 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klasycznych</w:t>
      </w:r>
      <w:proofErr w:type="spellEnd"/>
      <w:r w:rsidRPr="000D3A5A">
        <w:rPr>
          <w:rFonts w:ascii="Calibri" w:eastAsia="Times New Roman" w:hAnsi="Calibri" w:cs="Arial"/>
          <w:color w:val="222222"/>
        </w:rPr>
        <w:t xml:space="preserve"> </w:t>
      </w:r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technik 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aktorskich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. 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Niezwykła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wyobraźnia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połączona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z 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ekstremalizmem</w:t>
      </w:r>
      <w:proofErr w:type="spellEnd"/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rozwiązań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powoduje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niezapomnianą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mieszankę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wybuchową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.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Ogromną</w:t>
      </w:r>
      <w:proofErr w:type="spellEnd"/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przyjemnością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jest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poznawanie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tego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świata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zarówno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od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zewnątrz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, jak i od</w:t>
      </w:r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wewnątrz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. </w:t>
      </w:r>
    </w:p>
    <w:p w:rsidR="000D3A5A" w:rsidRPr="000D3A5A" w:rsidRDefault="000D3A5A" w:rsidP="000D3A5A">
      <w:pPr>
        <w:ind w:firstLine="720"/>
        <w:rPr>
          <w:rFonts w:ascii="Calibri" w:eastAsia="Times New Roman" w:hAnsi="Calibri" w:cs="Arial"/>
          <w:color w:val="222222"/>
          <w:shd w:val="clear" w:color="auto" w:fill="FFFFFF"/>
        </w:rPr>
      </w:pP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Miałam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szczęście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uczestniczyć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w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procesie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twórczym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budowania</w:t>
      </w:r>
      <w:proofErr w:type="spellEnd"/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spektaklu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plenerowego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„Gap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Filling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”(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koprodukcji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Teatru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Kana&amp;Teatru</w:t>
      </w:r>
      <w:proofErr w:type="spellEnd"/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Akhe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).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Nadawanie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życia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obiektom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,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które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stają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się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niezbędne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w</w:t>
      </w:r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opowiedzeniu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ważnej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historii,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często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osobistej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i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dotkliwej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,</w:t>
      </w:r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realizowanie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wizji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,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kreowanie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wspólnie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nowej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rzeczywistości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to</w:t>
      </w:r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niezwykłe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doświadczenie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. A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kolejne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nasze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wspólne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wyzwanie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jest</w:t>
      </w:r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właśnie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w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procesie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... </w:t>
      </w:r>
    </w:p>
    <w:p w:rsidR="000D3A5A" w:rsidRPr="000D3A5A" w:rsidRDefault="000D3A5A" w:rsidP="000D3A5A">
      <w:pPr>
        <w:ind w:firstLine="720"/>
        <w:rPr>
          <w:rFonts w:ascii="Calibri" w:eastAsia="Times New Roman" w:hAnsi="Calibri" w:cs="Arial"/>
          <w:color w:val="222222"/>
          <w:shd w:val="clear" w:color="auto" w:fill="FFFFFF"/>
        </w:rPr>
      </w:pP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Chcąc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dzielić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z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Państwem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przyjemność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i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ciekawość</w:t>
      </w:r>
      <w:proofErr w:type="spellEnd"/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podążania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za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szalonym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światem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tej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alchemicznej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grupy,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zapraszam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na</w:t>
      </w:r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spektakl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„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Democracy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”. 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Uchylając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rąbka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tajemnicy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: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zamówiliśmy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właśnie</w:t>
      </w:r>
      <w:proofErr w:type="spellEnd"/>
      <w:r w:rsidRPr="000D3A5A">
        <w:rPr>
          <w:rFonts w:ascii="Calibri" w:eastAsia="Times New Roman" w:hAnsi="Calibri" w:cs="Arial"/>
          <w:color w:val="222222"/>
        </w:rPr>
        <w:t xml:space="preserve"> </w:t>
      </w:r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600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litrów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oleju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. W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jaki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sposób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zostanie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wykorzystany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?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Czym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nas</w:t>
      </w:r>
      <w:proofErr w:type="spellEnd"/>
      <w:r w:rsidRPr="000D3A5A">
        <w:rPr>
          <w:rFonts w:ascii="Calibri" w:eastAsia="Times New Roman" w:hAnsi="Calibri" w:cs="Arial"/>
          <w:color w:val="222222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zaskoczą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? Jak daleko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tym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razem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przesuną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granice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?</w:t>
      </w:r>
    </w:p>
    <w:p w:rsidR="000D3A5A" w:rsidRPr="000D3A5A" w:rsidRDefault="000D3A5A" w:rsidP="000D3A5A">
      <w:pPr>
        <w:jc w:val="right"/>
        <w:rPr>
          <w:rFonts w:ascii="Calibri" w:eastAsia="Times New Roman" w:hAnsi="Calibri" w:cs="Arial"/>
          <w:color w:val="222222"/>
          <w:shd w:val="clear" w:color="auto" w:fill="FFFFFF"/>
        </w:rPr>
      </w:pP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Bibianna</w:t>
      </w:r>
      <w:proofErr w:type="spellEnd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 xml:space="preserve"> </w:t>
      </w:r>
      <w:proofErr w:type="spellStart"/>
      <w:r w:rsidRPr="000D3A5A">
        <w:rPr>
          <w:rFonts w:ascii="Calibri" w:eastAsia="Times New Roman" w:hAnsi="Calibri" w:cs="Arial"/>
          <w:color w:val="222222"/>
          <w:shd w:val="clear" w:color="auto" w:fill="FFFFFF"/>
        </w:rPr>
        <w:t>Chimiak</w:t>
      </w:r>
      <w:proofErr w:type="spellEnd"/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  <w:r w:rsidRPr="000D3A5A">
        <w:rPr>
          <w:rFonts w:ascii="Calibri" w:hAnsi="Calibri"/>
          <w:sz w:val="24"/>
          <w:szCs w:val="24"/>
        </w:rPr>
        <w:br/>
      </w: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Pr="000D3A5A" w:rsidRDefault="000D3A5A" w:rsidP="000D3A5A">
      <w:pPr>
        <w:pStyle w:val="Normalny1"/>
        <w:pBdr>
          <w:bottom w:val="single" w:sz="6" w:space="1" w:color="auto"/>
        </w:pBdr>
        <w:rPr>
          <w:rFonts w:ascii="Calibri" w:hAnsi="Calibri"/>
          <w:noProof/>
          <w:sz w:val="24"/>
          <w:szCs w:val="24"/>
          <w:shd w:val="clear" w:color="auto" w:fill="FFFFFF"/>
          <w:lang w:val="pl-PL"/>
        </w:rPr>
      </w:pPr>
    </w:p>
    <w:p w:rsidR="000D3A5A" w:rsidRPr="00F51ABD" w:rsidRDefault="000D3A5A" w:rsidP="000D3A5A">
      <w:pPr>
        <w:pStyle w:val="Normalny1"/>
        <w:pBdr>
          <w:bottom w:val="single" w:sz="6" w:space="1" w:color="auto"/>
        </w:pBdr>
        <w:jc w:val="center"/>
        <w:rPr>
          <w:rFonts w:ascii="Calibri" w:hAnsi="Calibri"/>
          <w:b/>
          <w:sz w:val="24"/>
          <w:szCs w:val="24"/>
          <w:shd w:val="clear" w:color="auto" w:fill="FFFFFF"/>
        </w:rPr>
      </w:pPr>
      <w:r w:rsidRPr="00F51ABD">
        <w:rPr>
          <w:rFonts w:ascii="Calibri" w:hAnsi="Calibri"/>
          <w:b/>
          <w:sz w:val="24"/>
          <w:szCs w:val="24"/>
          <w:shd w:val="clear" w:color="auto" w:fill="FFFFFF"/>
        </w:rPr>
        <w:t>DZIEŃ SIÓDMY</w:t>
      </w:r>
    </w:p>
    <w:p w:rsidR="000D3A5A" w:rsidRPr="000D3A5A" w:rsidRDefault="000D3A5A" w:rsidP="000D3A5A">
      <w:pPr>
        <w:pStyle w:val="Normalny1"/>
        <w:pBdr>
          <w:bottom w:val="single" w:sz="6" w:space="1" w:color="auto"/>
        </w:pBdr>
        <w:jc w:val="center"/>
        <w:rPr>
          <w:rFonts w:ascii="Calibri" w:hAnsi="Calibri"/>
          <w:b/>
          <w:sz w:val="24"/>
          <w:szCs w:val="24"/>
          <w:shd w:val="clear" w:color="auto" w:fill="FFFFFF"/>
        </w:rPr>
      </w:pPr>
      <w:r w:rsidRPr="00F51ABD">
        <w:rPr>
          <w:rFonts w:ascii="Calibri" w:hAnsi="Calibri"/>
          <w:b/>
          <w:sz w:val="24"/>
          <w:szCs w:val="24"/>
          <w:shd w:val="clear" w:color="auto" w:fill="FFFFFF"/>
        </w:rPr>
        <w:t>Rodzinno-sąsiedzkie Święto Ulicy</w:t>
      </w:r>
    </w:p>
    <w:p w:rsidR="000D3A5A" w:rsidRPr="00F51ABD" w:rsidRDefault="000D3A5A" w:rsidP="000D3A5A">
      <w:pPr>
        <w:jc w:val="center"/>
        <w:rPr>
          <w:rFonts w:ascii="Calibri" w:hAnsi="Calibri"/>
          <w:b/>
        </w:rPr>
      </w:pPr>
      <w:r w:rsidRPr="00F51ABD">
        <w:rPr>
          <w:rFonts w:ascii="Calibri" w:hAnsi="Calibri"/>
          <w:b/>
        </w:rPr>
        <w:t xml:space="preserve">„W </w:t>
      </w:r>
      <w:proofErr w:type="spellStart"/>
      <w:r w:rsidRPr="00F51ABD">
        <w:rPr>
          <w:rFonts w:ascii="Calibri" w:hAnsi="Calibri"/>
          <w:b/>
        </w:rPr>
        <w:t>piwnicy</w:t>
      </w:r>
      <w:proofErr w:type="spellEnd"/>
      <w:r w:rsidRPr="00F51ABD">
        <w:rPr>
          <w:rFonts w:ascii="Calibri" w:hAnsi="Calibri"/>
          <w:b/>
        </w:rPr>
        <w:t xml:space="preserve"> Ducha </w:t>
      </w:r>
      <w:proofErr w:type="spellStart"/>
      <w:r w:rsidRPr="00F51ABD">
        <w:rPr>
          <w:rFonts w:ascii="Calibri" w:hAnsi="Calibri"/>
          <w:b/>
        </w:rPr>
        <w:t>Gór</w:t>
      </w:r>
      <w:proofErr w:type="spellEnd"/>
      <w:r w:rsidRPr="00F51ABD">
        <w:rPr>
          <w:rFonts w:ascii="Calibri" w:hAnsi="Calibri"/>
          <w:b/>
        </w:rPr>
        <w:t>”</w:t>
      </w:r>
    </w:p>
    <w:p w:rsidR="000D3A5A" w:rsidRPr="00F51ABD" w:rsidRDefault="000D3A5A" w:rsidP="000D3A5A">
      <w:pPr>
        <w:jc w:val="center"/>
        <w:rPr>
          <w:rFonts w:ascii="Calibri" w:hAnsi="Calibri"/>
          <w:b/>
        </w:rPr>
      </w:pPr>
      <w:r w:rsidRPr="00F51ABD">
        <w:rPr>
          <w:rFonts w:ascii="Calibri" w:hAnsi="Calibri"/>
          <w:b/>
        </w:rPr>
        <w:t xml:space="preserve">„Bill </w:t>
      </w:r>
      <w:proofErr w:type="spellStart"/>
      <w:r w:rsidRPr="00F51ABD">
        <w:rPr>
          <w:rFonts w:ascii="Calibri" w:hAnsi="Calibri"/>
          <w:b/>
        </w:rPr>
        <w:t>Bombadill</w:t>
      </w:r>
      <w:proofErr w:type="spellEnd"/>
      <w:r w:rsidRPr="00F51ABD">
        <w:rPr>
          <w:rFonts w:ascii="Calibri" w:hAnsi="Calibri"/>
          <w:b/>
        </w:rPr>
        <w:t xml:space="preserve"> Show”</w:t>
      </w:r>
    </w:p>
    <w:p w:rsidR="000D3A5A" w:rsidRPr="00F51ABD" w:rsidRDefault="000D3A5A" w:rsidP="000D3A5A">
      <w:pPr>
        <w:jc w:val="center"/>
        <w:rPr>
          <w:rFonts w:ascii="Calibri" w:hAnsi="Calibri"/>
          <w:b/>
        </w:rPr>
      </w:pPr>
      <w:r w:rsidRPr="00F51ABD">
        <w:rPr>
          <w:rFonts w:ascii="Calibri" w:hAnsi="Calibri"/>
          <w:b/>
        </w:rPr>
        <w:t>„</w:t>
      </w:r>
      <w:proofErr w:type="spellStart"/>
      <w:r w:rsidRPr="00F51ABD">
        <w:rPr>
          <w:rFonts w:ascii="Calibri" w:hAnsi="Calibri"/>
          <w:b/>
        </w:rPr>
        <w:t>Mundinsky</w:t>
      </w:r>
      <w:proofErr w:type="spellEnd"/>
      <w:r w:rsidRPr="00F51ABD">
        <w:rPr>
          <w:rFonts w:ascii="Calibri" w:hAnsi="Calibri"/>
          <w:b/>
        </w:rPr>
        <w:t>”</w:t>
      </w:r>
    </w:p>
    <w:p w:rsidR="000D3A5A" w:rsidRPr="00F51ABD" w:rsidRDefault="000D3A5A" w:rsidP="000D3A5A">
      <w:pPr>
        <w:jc w:val="center"/>
        <w:rPr>
          <w:rFonts w:ascii="Calibri" w:hAnsi="Calibri"/>
          <w:b/>
        </w:rPr>
      </w:pPr>
      <w:proofErr w:type="spellStart"/>
      <w:r w:rsidRPr="00F51ABD">
        <w:rPr>
          <w:rFonts w:ascii="Calibri" w:hAnsi="Calibri"/>
          <w:b/>
        </w:rPr>
        <w:t>Rodzinne</w:t>
      </w:r>
      <w:proofErr w:type="spellEnd"/>
      <w:r w:rsidRPr="00F51ABD">
        <w:rPr>
          <w:rFonts w:ascii="Calibri" w:hAnsi="Calibri"/>
          <w:b/>
        </w:rPr>
        <w:t xml:space="preserve"> </w:t>
      </w:r>
      <w:proofErr w:type="spellStart"/>
      <w:r w:rsidRPr="00F51ABD">
        <w:rPr>
          <w:rFonts w:ascii="Calibri" w:hAnsi="Calibri"/>
          <w:b/>
        </w:rPr>
        <w:t>miasteczko</w:t>
      </w:r>
      <w:proofErr w:type="spellEnd"/>
      <w:r w:rsidRPr="00F51ABD">
        <w:rPr>
          <w:rFonts w:ascii="Calibri" w:hAnsi="Calibri"/>
          <w:b/>
        </w:rPr>
        <w:t xml:space="preserve"> </w:t>
      </w:r>
      <w:proofErr w:type="spellStart"/>
      <w:r w:rsidRPr="00F51ABD">
        <w:rPr>
          <w:rFonts w:ascii="Calibri" w:hAnsi="Calibri"/>
          <w:b/>
        </w:rPr>
        <w:t>zabaw</w:t>
      </w:r>
      <w:proofErr w:type="spellEnd"/>
      <w:r w:rsidRPr="00F51ABD">
        <w:rPr>
          <w:rFonts w:ascii="Calibri" w:hAnsi="Calibri"/>
          <w:b/>
        </w:rPr>
        <w:t xml:space="preserve">, </w:t>
      </w:r>
      <w:proofErr w:type="spellStart"/>
      <w:r w:rsidRPr="00F51ABD">
        <w:rPr>
          <w:rFonts w:ascii="Calibri" w:hAnsi="Calibri"/>
          <w:b/>
        </w:rPr>
        <w:t>kolorów</w:t>
      </w:r>
      <w:proofErr w:type="spellEnd"/>
      <w:r w:rsidRPr="00F51ABD">
        <w:rPr>
          <w:rFonts w:ascii="Calibri" w:hAnsi="Calibri"/>
          <w:b/>
        </w:rPr>
        <w:t xml:space="preserve"> i </w:t>
      </w:r>
      <w:proofErr w:type="spellStart"/>
      <w:r w:rsidRPr="00F51ABD">
        <w:rPr>
          <w:rFonts w:ascii="Calibri" w:hAnsi="Calibri"/>
          <w:b/>
        </w:rPr>
        <w:t>smaków</w:t>
      </w:r>
      <w:proofErr w:type="spellEnd"/>
    </w:p>
    <w:p w:rsidR="000D3A5A" w:rsidRPr="000D3A5A" w:rsidRDefault="000D3A5A" w:rsidP="000D3A5A">
      <w:pPr>
        <w:jc w:val="center"/>
        <w:rPr>
          <w:rFonts w:ascii="Calibri" w:hAnsi="Calibri"/>
          <w:b/>
        </w:rPr>
      </w:pPr>
      <w:proofErr w:type="spellStart"/>
      <w:r w:rsidRPr="00F51ABD">
        <w:rPr>
          <w:rFonts w:ascii="Calibri" w:hAnsi="Calibri"/>
          <w:b/>
        </w:rPr>
        <w:t>Urodzinowe</w:t>
      </w:r>
      <w:proofErr w:type="spellEnd"/>
      <w:r w:rsidRPr="00F51ABD">
        <w:rPr>
          <w:rFonts w:ascii="Calibri" w:hAnsi="Calibri"/>
          <w:b/>
        </w:rPr>
        <w:t xml:space="preserve"> </w:t>
      </w:r>
      <w:proofErr w:type="spellStart"/>
      <w:r w:rsidRPr="00F51ABD">
        <w:rPr>
          <w:rFonts w:ascii="Calibri" w:hAnsi="Calibri"/>
          <w:b/>
        </w:rPr>
        <w:t>ciacho</w:t>
      </w:r>
      <w:proofErr w:type="spellEnd"/>
    </w:p>
    <w:p w:rsidR="000D3A5A" w:rsidRPr="000D3A5A" w:rsidRDefault="000D3A5A" w:rsidP="000D3A5A">
      <w:pPr>
        <w:jc w:val="center"/>
        <w:rPr>
          <w:rFonts w:ascii="Calibri" w:hAnsi="Calibri"/>
          <w:b/>
          <w:lang w:val="pl-PL"/>
        </w:rPr>
      </w:pPr>
      <w:r w:rsidRPr="001C5E76">
        <w:rPr>
          <w:rFonts w:ascii="Calibri" w:hAnsi="Calibri"/>
          <w:b/>
          <w:lang w:val="pl-PL"/>
        </w:rPr>
        <w:t xml:space="preserve">„Life </w:t>
      </w:r>
      <w:proofErr w:type="spellStart"/>
      <w:r w:rsidRPr="001C5E76">
        <w:rPr>
          <w:rFonts w:ascii="Calibri" w:hAnsi="Calibri"/>
          <w:b/>
          <w:lang w:val="pl-PL"/>
        </w:rPr>
        <w:t>Short</w:t>
      </w:r>
      <w:proofErr w:type="spellEnd"/>
      <w:r w:rsidRPr="001C5E76">
        <w:rPr>
          <w:rFonts w:ascii="Calibri" w:hAnsi="Calibri"/>
          <w:b/>
          <w:lang w:val="pl-PL"/>
        </w:rPr>
        <w:t xml:space="preserve"> </w:t>
      </w:r>
      <w:proofErr w:type="spellStart"/>
      <w:r w:rsidRPr="001C5E76">
        <w:rPr>
          <w:rFonts w:ascii="Calibri" w:hAnsi="Calibri"/>
          <w:b/>
          <w:lang w:val="pl-PL"/>
        </w:rPr>
        <w:t>Stories</w:t>
      </w:r>
      <w:proofErr w:type="spellEnd"/>
      <w:r w:rsidRPr="001C5E76">
        <w:rPr>
          <w:rFonts w:ascii="Calibri" w:hAnsi="Calibri"/>
          <w:b/>
          <w:lang w:val="pl-PL"/>
        </w:rPr>
        <w:t>”</w:t>
      </w:r>
    </w:p>
    <w:p w:rsidR="000D3A5A" w:rsidRPr="000D3A5A" w:rsidRDefault="000D3A5A" w:rsidP="000D3A5A">
      <w:pPr>
        <w:jc w:val="center"/>
        <w:rPr>
          <w:rFonts w:ascii="Calibri" w:hAnsi="Calibri"/>
          <w:b/>
        </w:rPr>
      </w:pPr>
      <w:r w:rsidRPr="00F51ABD">
        <w:rPr>
          <w:rFonts w:ascii="Calibri" w:hAnsi="Calibri"/>
          <w:b/>
        </w:rPr>
        <w:t>„Bazar”</w:t>
      </w:r>
    </w:p>
    <w:p w:rsidR="000D3A5A" w:rsidRPr="000D3A5A" w:rsidRDefault="000D3A5A" w:rsidP="000D3A5A">
      <w:pPr>
        <w:jc w:val="center"/>
        <w:rPr>
          <w:rFonts w:ascii="Calibri" w:hAnsi="Calibri"/>
          <w:b/>
          <w:lang w:val="pl-PL"/>
        </w:rPr>
      </w:pPr>
      <w:r w:rsidRPr="001C5E76">
        <w:rPr>
          <w:rFonts w:ascii="Calibri" w:hAnsi="Calibri"/>
          <w:b/>
          <w:lang w:val="pl-PL"/>
        </w:rPr>
        <w:t xml:space="preserve">„Punto y </w:t>
      </w:r>
      <w:proofErr w:type="spellStart"/>
      <w:r w:rsidRPr="001C5E76">
        <w:rPr>
          <w:rFonts w:ascii="Calibri" w:hAnsi="Calibri"/>
          <w:b/>
          <w:lang w:val="pl-PL"/>
        </w:rPr>
        <w:t>Coma</w:t>
      </w:r>
      <w:proofErr w:type="spellEnd"/>
      <w:r w:rsidRPr="001C5E76">
        <w:rPr>
          <w:rFonts w:ascii="Calibri" w:hAnsi="Calibri"/>
          <w:b/>
          <w:lang w:val="pl-PL"/>
        </w:rPr>
        <w:t>”</w:t>
      </w:r>
    </w:p>
    <w:p w:rsidR="000D3A5A" w:rsidRPr="00F51ABD" w:rsidRDefault="000D3A5A" w:rsidP="000D3A5A">
      <w:pPr>
        <w:rPr>
          <w:rFonts w:ascii="Calibri" w:hAnsi="Calibri"/>
          <w:color w:val="222222"/>
        </w:rPr>
      </w:pPr>
    </w:p>
    <w:p w:rsidR="000D3A5A" w:rsidRPr="000D3A5A" w:rsidRDefault="000D3A5A" w:rsidP="000D3A5A">
      <w:pPr>
        <w:rPr>
          <w:rFonts w:ascii="Calibri" w:hAnsi="Calibri"/>
          <w:lang w:val="pl-PL"/>
        </w:rPr>
      </w:pPr>
      <w:r w:rsidRPr="000D3A5A">
        <w:rPr>
          <w:rFonts w:ascii="Calibri" w:hAnsi="Calibri"/>
          <w:lang w:val="pl-PL"/>
        </w:rPr>
        <w:t xml:space="preserve">Z tym Siódmym dniem jest tak, że zachciało mi się nawiązać do miłego wspomnienia: do niezapomnianej atmosfery pierwszego festiwalu, kiedy Aleję Fontann na jeden dzień zamieniliśmy w uliczny żywioł zabawy i poczuliśmy, jak bardzo było to temu miastu potrzebne, jak powołało się wspólnotowe święto. </w:t>
      </w:r>
    </w:p>
    <w:p w:rsidR="000D3A5A" w:rsidRPr="000D3A5A" w:rsidRDefault="000D3A5A" w:rsidP="000D3A5A">
      <w:pPr>
        <w:rPr>
          <w:rFonts w:ascii="Calibri" w:hAnsi="Calibri"/>
          <w:lang w:val="pl-PL"/>
        </w:rPr>
      </w:pPr>
      <w:r w:rsidRPr="000D3A5A">
        <w:rPr>
          <w:rFonts w:ascii="Calibri" w:hAnsi="Calibri"/>
          <w:lang w:val="pl-PL"/>
        </w:rPr>
        <w:t xml:space="preserve">Oczywiście, nie będziemy tego powtarzać − skala jest zupełnie inna i inaczej w tej chwili rozkładamy akcenty. Ale jest też tak, że rzeczywiście tym pierwszym najmocniejszym impulsem, który dał początek całej naszej „spoiwowej” historii była współpraca z nieżyjącym już Romualdem </w:t>
      </w:r>
      <w:proofErr w:type="spellStart"/>
      <w:r w:rsidRPr="000D3A5A">
        <w:rPr>
          <w:rFonts w:ascii="Calibri" w:hAnsi="Calibri"/>
          <w:lang w:val="pl-PL"/>
        </w:rPr>
        <w:t>Popłonykiem</w:t>
      </w:r>
      <w:proofErr w:type="spellEnd"/>
      <w:r w:rsidRPr="000D3A5A">
        <w:rPr>
          <w:rFonts w:ascii="Calibri" w:hAnsi="Calibri"/>
          <w:lang w:val="pl-PL"/>
        </w:rPr>
        <w:t xml:space="preserve"> – </w:t>
      </w:r>
      <w:proofErr w:type="spellStart"/>
      <w:r w:rsidRPr="000D3A5A">
        <w:rPr>
          <w:rFonts w:ascii="Calibri" w:hAnsi="Calibri"/>
          <w:lang w:val="pl-PL"/>
        </w:rPr>
        <w:t>buskerem</w:t>
      </w:r>
      <w:proofErr w:type="spellEnd"/>
      <w:r w:rsidRPr="000D3A5A">
        <w:rPr>
          <w:rFonts w:ascii="Calibri" w:hAnsi="Calibri"/>
          <w:lang w:val="pl-PL"/>
        </w:rPr>
        <w:t xml:space="preserve">, który jeżdżąc po świecie, zapraszał sobie podobnych i przez wiele lat budował we Wrocławiu kolorowy festiwal </w:t>
      </w:r>
      <w:proofErr w:type="spellStart"/>
      <w:r w:rsidRPr="000D3A5A">
        <w:rPr>
          <w:rFonts w:ascii="Calibri" w:hAnsi="Calibri"/>
          <w:lang w:val="pl-PL"/>
        </w:rPr>
        <w:t>Busker</w:t>
      </w:r>
      <w:proofErr w:type="spellEnd"/>
      <w:r w:rsidRPr="000D3A5A">
        <w:rPr>
          <w:rFonts w:ascii="Calibri" w:hAnsi="Calibri"/>
          <w:lang w:val="pl-PL"/>
        </w:rPr>
        <w:t xml:space="preserve"> Bus (który zresztą do dzisiaj istnieje). I jemu ten dzień jest w jakiś sposób dedykowany. </w:t>
      </w:r>
    </w:p>
    <w:p w:rsidR="000D3A5A" w:rsidRPr="000D3A5A" w:rsidRDefault="000D3A5A" w:rsidP="000D3A5A">
      <w:pPr>
        <w:ind w:firstLine="720"/>
        <w:rPr>
          <w:rFonts w:ascii="Calibri" w:hAnsi="Calibri"/>
          <w:lang w:val="pl-PL"/>
        </w:rPr>
      </w:pPr>
      <w:r w:rsidRPr="000D3A5A">
        <w:rPr>
          <w:rFonts w:ascii="Calibri" w:hAnsi="Calibri"/>
          <w:lang w:val="pl-PL"/>
        </w:rPr>
        <w:t>Z drugiej strony od początku myślałem, żeby – idąc tropem kilku ostatnich edycji – zaznaczyć naszą obecność jak najbliżej Kany: w domu, w sąsiedztwie, na Łące. Chodzi o powołanie takiej społecznej, sąsiedzkiej, rodzinnej energii spotkania – tym bardziej, że wreszcie udało się zgrać termin festiwalu ze świętem patronów naszej ulicy: świętych Piotra i Pawła. Chcemy oddać ten dzień wspólnej zabawie, integracji, byciu razem. Zapraszamy widzów, artystów, przyjaciół, mieszkańców, dzieciaki – mam nadzieję, że każdy odnajdzie tu trochę odpoczynku, radości i kawałek spotkania.</w:t>
      </w:r>
    </w:p>
    <w:p w:rsidR="000D3A5A" w:rsidRPr="000D3A5A" w:rsidRDefault="000D3A5A" w:rsidP="000D3A5A">
      <w:pPr>
        <w:jc w:val="right"/>
        <w:rPr>
          <w:rFonts w:ascii="Calibri" w:eastAsia="Times New Roman" w:hAnsi="Calibri"/>
          <w:i/>
          <w:shd w:val="clear" w:color="auto" w:fill="FFFFFF"/>
        </w:rPr>
      </w:pPr>
      <w:r w:rsidRPr="000D3A5A">
        <w:rPr>
          <w:rFonts w:ascii="Calibri" w:hAnsi="Calibri"/>
          <w:lang w:val="pl-PL"/>
        </w:rPr>
        <w:t>Dariusz Mikuła</w:t>
      </w:r>
    </w:p>
    <w:p w:rsidR="000D3A5A" w:rsidRPr="000D3A5A" w:rsidRDefault="000D3A5A" w:rsidP="000D3A5A">
      <w:pPr>
        <w:rPr>
          <w:rFonts w:ascii="Calibri" w:hAnsi="Calibri"/>
        </w:rPr>
      </w:pPr>
    </w:p>
    <w:p w:rsidR="000D3A5A" w:rsidRPr="000D3A5A" w:rsidRDefault="000D3A5A" w:rsidP="000D3A5A">
      <w:pPr>
        <w:rPr>
          <w:rFonts w:ascii="Calibri" w:hAnsi="Calibri"/>
        </w:rPr>
      </w:pPr>
    </w:p>
    <w:p w:rsidR="000D3A5A" w:rsidRPr="000D3A5A" w:rsidRDefault="000D3A5A" w:rsidP="000D3A5A">
      <w:pPr>
        <w:rPr>
          <w:rFonts w:ascii="Calibri" w:hAnsi="Calibri"/>
        </w:rPr>
      </w:pPr>
    </w:p>
    <w:p w:rsidR="000D3A5A" w:rsidRPr="00CB09DB" w:rsidRDefault="000D3A5A" w:rsidP="000D3A5A">
      <w:pPr>
        <w:rPr>
          <w:rFonts w:ascii="Calibri" w:hAnsi="Calibri"/>
          <w:b/>
        </w:rPr>
      </w:pPr>
    </w:p>
    <w:p w:rsidR="000D3A5A" w:rsidRPr="00CB09DB" w:rsidRDefault="000D3A5A" w:rsidP="000D3A5A">
      <w:pPr>
        <w:rPr>
          <w:rFonts w:ascii="Calibri" w:hAnsi="Calibri"/>
          <w:b/>
        </w:rPr>
      </w:pPr>
    </w:p>
    <w:p w:rsidR="000D3A5A" w:rsidRPr="00CB09DB" w:rsidRDefault="000D3A5A" w:rsidP="000D3A5A">
      <w:pPr>
        <w:rPr>
          <w:rFonts w:ascii="Calibri" w:hAnsi="Calibri"/>
          <w:b/>
        </w:rPr>
      </w:pPr>
    </w:p>
    <w:p w:rsidR="000D3A5A" w:rsidRPr="00CB09DB" w:rsidRDefault="000D3A5A" w:rsidP="000D3A5A">
      <w:pPr>
        <w:rPr>
          <w:rFonts w:ascii="Calibri" w:hAnsi="Calibri"/>
          <w:b/>
        </w:rPr>
      </w:pPr>
    </w:p>
    <w:p w:rsidR="000D3A5A" w:rsidRPr="00CB09DB" w:rsidRDefault="000D3A5A" w:rsidP="000D3A5A">
      <w:pPr>
        <w:rPr>
          <w:rFonts w:ascii="Calibri" w:hAnsi="Calibri"/>
          <w:b/>
        </w:rPr>
      </w:pPr>
    </w:p>
    <w:p w:rsidR="000D3A5A" w:rsidRPr="00CB09DB" w:rsidRDefault="000D3A5A" w:rsidP="000D3A5A">
      <w:pPr>
        <w:rPr>
          <w:rFonts w:ascii="Calibri" w:hAnsi="Calibri"/>
          <w:b/>
        </w:rPr>
      </w:pPr>
    </w:p>
    <w:p w:rsidR="000D3A5A" w:rsidRPr="00CB09DB" w:rsidRDefault="000D3A5A" w:rsidP="000D3A5A">
      <w:pPr>
        <w:rPr>
          <w:rFonts w:ascii="Calibri" w:hAnsi="Calibri"/>
          <w:b/>
        </w:rPr>
      </w:pPr>
    </w:p>
    <w:p w:rsidR="000D3A5A" w:rsidRPr="00CB09DB" w:rsidRDefault="000D3A5A" w:rsidP="000D3A5A">
      <w:pPr>
        <w:rPr>
          <w:rFonts w:ascii="Calibri" w:hAnsi="Calibri"/>
          <w:b/>
        </w:rPr>
      </w:pPr>
    </w:p>
    <w:p w:rsidR="000D3A5A" w:rsidRPr="00CB09DB" w:rsidRDefault="000D3A5A" w:rsidP="000D3A5A">
      <w:pPr>
        <w:rPr>
          <w:rFonts w:ascii="Calibri" w:hAnsi="Calibri"/>
          <w:b/>
        </w:rPr>
      </w:pPr>
    </w:p>
    <w:p w:rsidR="000D3A5A" w:rsidRPr="00CB09DB" w:rsidRDefault="000D3A5A" w:rsidP="000D3A5A">
      <w:pPr>
        <w:rPr>
          <w:rFonts w:ascii="Calibri" w:hAnsi="Calibri"/>
          <w:b/>
        </w:rPr>
      </w:pPr>
    </w:p>
    <w:p w:rsidR="000D3A5A" w:rsidRDefault="000D3A5A" w:rsidP="000D3A5A">
      <w:pPr>
        <w:rPr>
          <w:rFonts w:ascii="Calibri" w:hAnsi="Calibri"/>
        </w:rPr>
      </w:pPr>
      <w:bookmarkStart w:id="0" w:name="_GoBack"/>
      <w:bookmarkEnd w:id="0"/>
    </w:p>
    <w:p w:rsidR="000D3A5A" w:rsidRDefault="000D3A5A" w:rsidP="000D3A5A">
      <w:pPr>
        <w:rPr>
          <w:rFonts w:ascii="Calibri" w:hAnsi="Calibri"/>
        </w:rPr>
      </w:pPr>
    </w:p>
    <w:p w:rsidR="00A20E5A" w:rsidRDefault="00A20E5A"/>
    <w:sectPr w:rsidR="00A20E5A" w:rsidSect="00A20E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charset w:val="EE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4AC"/>
    <w:multiLevelType w:val="hybridMultilevel"/>
    <w:tmpl w:val="CB1C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5A"/>
    <w:rsid w:val="000D3A5A"/>
    <w:rsid w:val="00A2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580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5A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5A"/>
    <w:pPr>
      <w:ind w:left="720"/>
      <w:contextualSpacing/>
    </w:pPr>
  </w:style>
  <w:style w:type="paragraph" w:customStyle="1" w:styleId="Default">
    <w:name w:val="Default"/>
    <w:rsid w:val="000D3A5A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val="en-US"/>
    </w:rPr>
  </w:style>
  <w:style w:type="paragraph" w:styleId="BodyText">
    <w:name w:val="Body Text"/>
    <w:basedOn w:val="Normal"/>
    <w:link w:val="BodyTextChar"/>
    <w:rsid w:val="000D3A5A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pl-PL" w:eastAsia="hi-IN" w:bidi="hi-IN"/>
    </w:rPr>
  </w:style>
  <w:style w:type="character" w:customStyle="1" w:styleId="BodyTextChar">
    <w:name w:val="Body Text Char"/>
    <w:basedOn w:val="DefaultParagraphFont"/>
    <w:link w:val="BodyText"/>
    <w:rsid w:val="000D3A5A"/>
    <w:rPr>
      <w:rFonts w:ascii="Times New Roman" w:eastAsia="SimSun" w:hAnsi="Times New Roman" w:cs="Mangal"/>
      <w:kern w:val="1"/>
      <w:lang w:val="pl-PL" w:eastAsia="hi-IN" w:bidi="hi-IN"/>
    </w:rPr>
  </w:style>
  <w:style w:type="character" w:customStyle="1" w:styleId="tlid-translation">
    <w:name w:val="tlid-translation"/>
    <w:basedOn w:val="DefaultParagraphFont"/>
    <w:rsid w:val="000D3A5A"/>
  </w:style>
  <w:style w:type="paragraph" w:customStyle="1" w:styleId="Normalny1">
    <w:name w:val="Normalny1"/>
    <w:rsid w:val="000D3A5A"/>
    <w:pPr>
      <w:spacing w:line="276" w:lineRule="auto"/>
    </w:pPr>
    <w:rPr>
      <w:rFonts w:ascii="Arial" w:eastAsia="Arial" w:hAnsi="Arial" w:cs="Arial"/>
      <w:sz w:val="22"/>
      <w:szCs w:val="22"/>
      <w:lang w:val="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5A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5A"/>
    <w:pPr>
      <w:ind w:left="720"/>
      <w:contextualSpacing/>
    </w:pPr>
  </w:style>
  <w:style w:type="paragraph" w:customStyle="1" w:styleId="Default">
    <w:name w:val="Default"/>
    <w:rsid w:val="000D3A5A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val="en-US"/>
    </w:rPr>
  </w:style>
  <w:style w:type="paragraph" w:styleId="BodyText">
    <w:name w:val="Body Text"/>
    <w:basedOn w:val="Normal"/>
    <w:link w:val="BodyTextChar"/>
    <w:rsid w:val="000D3A5A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pl-PL" w:eastAsia="hi-IN" w:bidi="hi-IN"/>
    </w:rPr>
  </w:style>
  <w:style w:type="character" w:customStyle="1" w:styleId="BodyTextChar">
    <w:name w:val="Body Text Char"/>
    <w:basedOn w:val="DefaultParagraphFont"/>
    <w:link w:val="BodyText"/>
    <w:rsid w:val="000D3A5A"/>
    <w:rPr>
      <w:rFonts w:ascii="Times New Roman" w:eastAsia="SimSun" w:hAnsi="Times New Roman" w:cs="Mangal"/>
      <w:kern w:val="1"/>
      <w:lang w:val="pl-PL" w:eastAsia="hi-IN" w:bidi="hi-IN"/>
    </w:rPr>
  </w:style>
  <w:style w:type="character" w:customStyle="1" w:styleId="tlid-translation">
    <w:name w:val="tlid-translation"/>
    <w:basedOn w:val="DefaultParagraphFont"/>
    <w:rsid w:val="000D3A5A"/>
  </w:style>
  <w:style w:type="paragraph" w:customStyle="1" w:styleId="Normalny1">
    <w:name w:val="Normalny1"/>
    <w:rsid w:val="000D3A5A"/>
    <w:pPr>
      <w:spacing w:line="276" w:lineRule="auto"/>
    </w:pPr>
    <w:rPr>
      <w:rFonts w:ascii="Arial" w:eastAsia="Arial" w:hAnsi="Arial" w:cs="Arial"/>
      <w:sz w:val="22"/>
      <w:szCs w:val="22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1887</Words>
  <Characters>10307</Characters>
  <Application>Microsoft Macintosh Word</Application>
  <DocSecurity>0</DocSecurity>
  <Lines>194</Lines>
  <Paragraphs>96</Paragraphs>
  <ScaleCrop>false</ScaleCrop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Bytubyli</dc:creator>
  <cp:keywords/>
  <dc:description/>
  <cp:lastModifiedBy>Bytubyli</cp:lastModifiedBy>
  <cp:revision>1</cp:revision>
  <dcterms:created xsi:type="dcterms:W3CDTF">2019-06-17T08:00:00Z</dcterms:created>
  <dcterms:modified xsi:type="dcterms:W3CDTF">2019-06-17T08:07:00Z</dcterms:modified>
</cp:coreProperties>
</file>